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A619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BC0B7A" w:rsidRPr="00345314" w:rsidRDefault="00345314" w:rsidP="005D520E">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О</w:t>
      </w:r>
      <w:r w:rsidR="00943C1B" w:rsidRPr="00943C1B">
        <w:rPr>
          <w:rFonts w:ascii="Times New Roman" w:eastAsia="Times New Roman" w:hAnsi="Times New Roman" w:cs="Times New Roman"/>
          <w:b/>
          <w:bCs/>
          <w:sz w:val="24"/>
          <w:szCs w:val="24"/>
          <w:lang w:eastAsia="ru-RU"/>
        </w:rPr>
        <w:t xml:space="preserve">б утверждении Порядка привлечения к ответственности лиц, замещающих муниципальные должности, по результатам проверки достоверности и </w:t>
      </w:r>
      <w:proofErr w:type="gramStart"/>
      <w:r w:rsidR="00943C1B" w:rsidRPr="00943C1B">
        <w:rPr>
          <w:rFonts w:ascii="Times New Roman" w:eastAsia="Times New Roman" w:hAnsi="Times New Roman" w:cs="Times New Roman"/>
          <w:b/>
          <w:bCs/>
          <w:sz w:val="24"/>
          <w:szCs w:val="24"/>
          <w:lang w:eastAsia="ru-RU"/>
        </w:rPr>
        <w:t>полноты</w:t>
      </w:r>
      <w:proofErr w:type="gramEnd"/>
      <w:r w:rsidR="00943C1B" w:rsidRPr="00943C1B">
        <w:rPr>
          <w:rFonts w:ascii="Times New Roman" w:eastAsia="Times New Roman" w:hAnsi="Times New Roman" w:cs="Times New Roman"/>
          <w:b/>
          <w:bCs/>
          <w:sz w:val="24"/>
          <w:szCs w:val="24"/>
          <w:lang w:eastAsia="ru-RU"/>
        </w:rPr>
        <w:t xml:space="preserve"> представленных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00722130">
        <w:rPr>
          <w:rFonts w:ascii="Times New Roman" w:eastAsia="Times New Roman" w:hAnsi="Times New Roman" w:cs="Times New Roman"/>
          <w:b/>
          <w:bCs/>
          <w:sz w:val="24"/>
          <w:szCs w:val="24"/>
          <w:lang w:eastAsia="ru-RU"/>
        </w:rPr>
        <w:t xml:space="preserve"> </w:t>
      </w:r>
      <w:r w:rsidR="00943C1B">
        <w:rPr>
          <w:rFonts w:ascii="Times New Roman" w:eastAsia="Times New Roman" w:hAnsi="Times New Roman" w:cs="Times New Roman"/>
          <w:b/>
          <w:bCs/>
          <w:sz w:val="24"/>
          <w:szCs w:val="24"/>
          <w:lang w:eastAsia="ru-RU"/>
        </w:rPr>
        <w:t xml:space="preserve"> </w:t>
      </w: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p>
    <w:p w:rsidR="00B50D17" w:rsidRPr="004717A5" w:rsidRDefault="00B50D17" w:rsidP="004717A5">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B50D17" w:rsidRPr="004309F8" w:rsidRDefault="005D520E" w:rsidP="00345314">
      <w:pPr>
        <w:tabs>
          <w:tab w:val="right" w:pos="9355"/>
        </w:tabs>
        <w:spacing w:after="0" w:line="240" w:lineRule="auto"/>
        <w:ind w:left="-284" w:right="-6" w:firstLine="568"/>
        <w:jc w:val="both"/>
        <w:rPr>
          <w:rFonts w:ascii="Times New Roman" w:hAnsi="Times New Roman" w:cs="Times New Roman"/>
          <w:sz w:val="24"/>
          <w:szCs w:val="24"/>
        </w:rPr>
      </w:pPr>
      <w:proofErr w:type="gramStart"/>
      <w:r w:rsidRPr="005D520E">
        <w:rPr>
          <w:rFonts w:ascii="Times New Roman" w:hAnsi="Times New Roman" w:cs="Times New Roman"/>
          <w:sz w:val="24"/>
          <w:szCs w:val="24"/>
        </w:rPr>
        <w:t>В соответствии</w:t>
      </w:r>
      <w:r w:rsidR="0054603B">
        <w:rPr>
          <w:rFonts w:ascii="Times New Roman" w:hAnsi="Times New Roman" w:cs="Times New Roman"/>
          <w:sz w:val="24"/>
          <w:szCs w:val="24"/>
        </w:rPr>
        <w:t xml:space="preserve"> </w:t>
      </w:r>
      <w:r w:rsidR="00E97AEA">
        <w:rPr>
          <w:rFonts w:ascii="Times New Roman" w:hAnsi="Times New Roman" w:cs="Times New Roman"/>
          <w:sz w:val="24"/>
          <w:szCs w:val="24"/>
        </w:rPr>
        <w:t>с частью 7.3-1 статьи 40 Федерального закона от 06 октября 2003 года № 131-ФЗ «Об общих принципах организации местного самоуправления в Российской Федерации», частью 7 статьи 2.2 Закона Удмуртской Республики от 19 июня 2017 года № 37-РЗ «О порядке предоставления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w:t>
      </w:r>
      <w:proofErr w:type="gramEnd"/>
      <w:r w:rsidR="00E97AEA">
        <w:rPr>
          <w:rFonts w:ascii="Times New Roman" w:hAnsi="Times New Roman" w:cs="Times New Roman"/>
          <w:sz w:val="24"/>
          <w:szCs w:val="24"/>
        </w:rPr>
        <w:t xml:space="preserve"> </w:t>
      </w:r>
      <w:proofErr w:type="gramStart"/>
      <w:r w:rsidR="00E97AEA">
        <w:rPr>
          <w:rFonts w:ascii="Times New Roman" w:hAnsi="Times New Roman" w:cs="Times New Roman"/>
          <w:sz w:val="24"/>
          <w:szCs w:val="24"/>
        </w:rPr>
        <w:t>обязательствах</w:t>
      </w:r>
      <w:proofErr w:type="gramEnd"/>
      <w:r w:rsidR="00E97AEA">
        <w:rPr>
          <w:rFonts w:ascii="Times New Roman" w:hAnsi="Times New Roman" w:cs="Times New Roman"/>
          <w:sz w:val="24"/>
          <w:szCs w:val="24"/>
        </w:rPr>
        <w:t xml:space="preserve">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руководствуясь Уставом муниципального образования «</w:t>
      </w:r>
      <w:proofErr w:type="spellStart"/>
      <w:r w:rsidR="00E97AEA">
        <w:rPr>
          <w:rFonts w:ascii="Times New Roman" w:hAnsi="Times New Roman" w:cs="Times New Roman"/>
          <w:sz w:val="24"/>
          <w:szCs w:val="24"/>
        </w:rPr>
        <w:t>Можгинский</w:t>
      </w:r>
      <w:proofErr w:type="spellEnd"/>
      <w:r w:rsidR="00E97AEA">
        <w:rPr>
          <w:rFonts w:ascii="Times New Roman" w:hAnsi="Times New Roman" w:cs="Times New Roman"/>
          <w:sz w:val="24"/>
          <w:szCs w:val="24"/>
        </w:rPr>
        <w:t xml:space="preserve"> район»</w:t>
      </w:r>
      <w:r w:rsidRPr="005D520E">
        <w:rPr>
          <w:rFonts w:ascii="Times New Roman" w:hAnsi="Times New Roman" w:cs="Times New Roman"/>
          <w:sz w:val="24"/>
          <w:szCs w:val="24"/>
        </w:rPr>
        <w:t>,</w:t>
      </w:r>
      <w:r w:rsidR="004717A5">
        <w:rPr>
          <w:rFonts w:ascii="Times New Roman" w:hAnsi="Times New Roman" w:cs="Times New Roman"/>
          <w:sz w:val="24"/>
          <w:szCs w:val="24"/>
        </w:rPr>
        <w:t xml:space="preserve"> </w:t>
      </w:r>
      <w:r w:rsidR="00B50D17"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4309F8" w:rsidRDefault="00B95B9E" w:rsidP="00A619BF">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065FC5" w:rsidRPr="004309F8" w:rsidRDefault="00065FC5" w:rsidP="00A619BF">
      <w:pPr>
        <w:tabs>
          <w:tab w:val="right" w:pos="9355"/>
        </w:tabs>
        <w:spacing w:after="0" w:line="240" w:lineRule="auto"/>
        <w:ind w:left="-567" w:right="-5" w:firstLine="425"/>
        <w:rPr>
          <w:rFonts w:ascii="Times New Roman" w:hAnsi="Times New Roman" w:cs="Times New Roman"/>
          <w:sz w:val="24"/>
          <w:szCs w:val="24"/>
        </w:rPr>
      </w:pPr>
    </w:p>
    <w:p w:rsidR="005D520E" w:rsidRPr="00E97AEA" w:rsidRDefault="00E97AEA" w:rsidP="00E97AEA">
      <w:pPr>
        <w:pStyle w:val="af"/>
        <w:keepNext/>
        <w:numPr>
          <w:ilvl w:val="0"/>
          <w:numId w:val="13"/>
        </w:numPr>
        <w:spacing w:after="0" w:line="240" w:lineRule="auto"/>
        <w:ind w:left="-284"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Утвердить</w:t>
      </w:r>
      <w:r w:rsidR="005D520E" w:rsidRPr="00E97AEA">
        <w:rPr>
          <w:rFonts w:ascii="Times New Roman" w:eastAsia="Times New Roman" w:hAnsi="Times New Roman"/>
          <w:sz w:val="24"/>
          <w:szCs w:val="24"/>
          <w:lang w:eastAsia="ru-RU"/>
        </w:rPr>
        <w:t xml:space="preserve"> </w:t>
      </w:r>
      <w:r w:rsidRPr="00E97AEA">
        <w:rPr>
          <w:rFonts w:ascii="Times New Roman" w:eastAsia="Times New Roman" w:hAnsi="Times New Roman"/>
          <w:bCs/>
          <w:sz w:val="24"/>
          <w:szCs w:val="24"/>
          <w:lang w:eastAsia="ru-RU"/>
        </w:rPr>
        <w:t xml:space="preserve">Порядок привлечения к ответственности лиц, замещающих муниципальные должности, по результатам проверки достоверности и </w:t>
      </w:r>
      <w:proofErr w:type="gramStart"/>
      <w:r w:rsidRPr="00E97AEA">
        <w:rPr>
          <w:rFonts w:ascii="Times New Roman" w:eastAsia="Times New Roman" w:hAnsi="Times New Roman"/>
          <w:bCs/>
          <w:sz w:val="24"/>
          <w:szCs w:val="24"/>
          <w:lang w:eastAsia="ru-RU"/>
        </w:rPr>
        <w:t>полноты</w:t>
      </w:r>
      <w:proofErr w:type="gramEnd"/>
      <w:r w:rsidRPr="00E97AEA">
        <w:rPr>
          <w:rFonts w:ascii="Times New Roman" w:eastAsia="Times New Roman" w:hAnsi="Times New Roman"/>
          <w:bCs/>
          <w:sz w:val="24"/>
          <w:szCs w:val="24"/>
          <w:lang w:eastAsia="ru-RU"/>
        </w:rPr>
        <w:t xml:space="preserve"> представленных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Pr>
          <w:rFonts w:ascii="Times New Roman" w:eastAsia="Times New Roman" w:hAnsi="Times New Roman"/>
          <w:bCs/>
          <w:sz w:val="24"/>
          <w:szCs w:val="24"/>
          <w:lang w:eastAsia="ru-RU"/>
        </w:rPr>
        <w:t>. (Прилагается)</w:t>
      </w:r>
    </w:p>
    <w:p w:rsidR="005D520E" w:rsidRPr="005D520E" w:rsidRDefault="005D520E" w:rsidP="005D520E">
      <w:pPr>
        <w:spacing w:after="0" w:line="240" w:lineRule="auto"/>
        <w:jc w:val="both"/>
        <w:rPr>
          <w:rFonts w:ascii="Times New Roman" w:eastAsia="Times New Roman" w:hAnsi="Times New Roman" w:cs="Times New Roman"/>
          <w:sz w:val="24"/>
          <w:szCs w:val="24"/>
          <w:lang w:eastAsia="ru-RU"/>
        </w:rPr>
      </w:pPr>
      <w:r w:rsidRPr="005D520E">
        <w:rPr>
          <w:rFonts w:ascii="Times New Roman" w:eastAsia="Times New Roman" w:hAnsi="Times New Roman" w:cs="Times New Roman"/>
          <w:sz w:val="24"/>
          <w:szCs w:val="24"/>
          <w:lang w:eastAsia="ru-RU"/>
        </w:rPr>
        <w:t xml:space="preserve">        </w:t>
      </w:r>
    </w:p>
    <w:p w:rsidR="005D520E" w:rsidRPr="008669EB" w:rsidRDefault="005D520E" w:rsidP="005D520E">
      <w:pPr>
        <w:spacing w:after="0" w:line="240" w:lineRule="auto"/>
        <w:ind w:left="-284" w:firstLine="284"/>
        <w:jc w:val="both"/>
        <w:rPr>
          <w:rFonts w:ascii="Times New Roman" w:eastAsia="Times New Roman" w:hAnsi="Times New Roman" w:cs="Times New Roman"/>
          <w:sz w:val="24"/>
          <w:szCs w:val="24"/>
          <w:lang w:eastAsia="ru-RU"/>
        </w:rPr>
      </w:pPr>
      <w:r w:rsidRPr="005D520E">
        <w:rPr>
          <w:rFonts w:ascii="Times New Roman" w:eastAsia="Times New Roman" w:hAnsi="Times New Roman" w:cs="Times New Roman"/>
          <w:sz w:val="24"/>
          <w:szCs w:val="24"/>
          <w:lang w:eastAsia="ru-RU"/>
        </w:rPr>
        <w:t xml:space="preserve">   2. </w:t>
      </w:r>
      <w:r w:rsidRPr="008669EB">
        <w:rPr>
          <w:rFonts w:ascii="Times New Roman" w:eastAsia="Times New Roman" w:hAnsi="Times New Roman" w:cs="Times New Roman"/>
          <w:sz w:val="24"/>
          <w:szCs w:val="24"/>
          <w:lang w:eastAsia="ru-RU"/>
        </w:rPr>
        <w:t>Опубликовать настоящее решение в информационно-телекоммуникационной сети «Интернет» на официальном сайте муниципального образования «</w:t>
      </w:r>
      <w:proofErr w:type="spellStart"/>
      <w:r w:rsidRPr="008669EB">
        <w:rPr>
          <w:rFonts w:ascii="Times New Roman" w:eastAsia="Times New Roman" w:hAnsi="Times New Roman" w:cs="Times New Roman"/>
          <w:sz w:val="24"/>
          <w:szCs w:val="24"/>
          <w:lang w:eastAsia="ru-RU"/>
        </w:rPr>
        <w:t>Можгинский</w:t>
      </w:r>
      <w:proofErr w:type="spellEnd"/>
      <w:r w:rsidRPr="008669EB">
        <w:rPr>
          <w:rFonts w:ascii="Times New Roman" w:eastAsia="Times New Roman" w:hAnsi="Times New Roman" w:cs="Times New Roman"/>
          <w:sz w:val="24"/>
          <w:szCs w:val="24"/>
          <w:lang w:eastAsia="ru-RU"/>
        </w:rPr>
        <w:t xml:space="preserve"> район» и в Собрании муниципальных нормативных правовых актов муниципального образования «</w:t>
      </w:r>
      <w:proofErr w:type="spellStart"/>
      <w:r w:rsidRPr="008669EB">
        <w:rPr>
          <w:rFonts w:ascii="Times New Roman" w:eastAsia="Times New Roman" w:hAnsi="Times New Roman" w:cs="Times New Roman"/>
          <w:sz w:val="24"/>
          <w:szCs w:val="24"/>
          <w:lang w:eastAsia="ru-RU"/>
        </w:rPr>
        <w:t>Можгинский</w:t>
      </w:r>
      <w:proofErr w:type="spellEnd"/>
      <w:r w:rsidRPr="008669EB">
        <w:rPr>
          <w:rFonts w:ascii="Times New Roman" w:eastAsia="Times New Roman" w:hAnsi="Times New Roman" w:cs="Times New Roman"/>
          <w:sz w:val="24"/>
          <w:szCs w:val="24"/>
          <w:lang w:eastAsia="ru-RU"/>
        </w:rPr>
        <w:t xml:space="preserve"> район».</w:t>
      </w:r>
    </w:p>
    <w:p w:rsidR="00E97AEA" w:rsidRPr="004309F8" w:rsidRDefault="00E97AEA"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r>
    </w:p>
    <w:p w:rsidR="00975DBD" w:rsidRDefault="00975DBD" w:rsidP="005D5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w:t>
      </w:r>
      <w:proofErr w:type="spellStart"/>
      <w:r w:rsidRPr="004309F8">
        <w:rPr>
          <w:rFonts w:ascii="Times New Roman" w:eastAsia="Times New Roman" w:hAnsi="Times New Roman" w:cs="Times New Roman"/>
          <w:sz w:val="24"/>
          <w:szCs w:val="24"/>
          <w:lang w:eastAsia="ru-RU"/>
        </w:rPr>
        <w:t>Можгинский</w:t>
      </w:r>
      <w:proofErr w:type="spellEnd"/>
      <w:r w:rsidRPr="004309F8">
        <w:rPr>
          <w:rFonts w:ascii="Times New Roman" w:eastAsia="Times New Roman" w:hAnsi="Times New Roman" w:cs="Times New Roman"/>
          <w:sz w:val="24"/>
          <w:szCs w:val="24"/>
          <w:lang w:eastAsia="ru-RU"/>
        </w:rPr>
        <w:t xml:space="preserve"> район»</w:t>
      </w:r>
      <w:r w:rsidR="00D74A45" w:rsidRPr="004309F8">
        <w:rPr>
          <w:rFonts w:ascii="Times New Roman" w:eastAsia="Times New Roman" w:hAnsi="Times New Roman" w:cs="Times New Roman"/>
          <w:sz w:val="24"/>
          <w:szCs w:val="24"/>
          <w:lang w:eastAsia="ru-RU"/>
        </w:rPr>
        <w:t xml:space="preserve">                             </w:t>
      </w:r>
      <w:r w:rsidR="00D74A45">
        <w:rPr>
          <w:rFonts w:ascii="Times New Roman" w:eastAsia="Times New Roman" w:hAnsi="Times New Roman" w:cs="Times New Roman"/>
          <w:sz w:val="24"/>
          <w:szCs w:val="24"/>
          <w:lang w:eastAsia="ru-RU"/>
        </w:rPr>
        <w:t xml:space="preserve">                                               </w:t>
      </w:r>
      <w:r w:rsidR="00D74A45" w:rsidRPr="004309F8">
        <w:rPr>
          <w:rFonts w:ascii="Times New Roman" w:eastAsia="Times New Roman" w:hAnsi="Times New Roman" w:cs="Times New Roman"/>
          <w:sz w:val="24"/>
          <w:szCs w:val="24"/>
          <w:lang w:eastAsia="ru-RU"/>
        </w:rPr>
        <w:t xml:space="preserve">Г. П. </w:t>
      </w:r>
      <w:proofErr w:type="spellStart"/>
      <w:r w:rsidR="00D74A45" w:rsidRPr="004309F8">
        <w:rPr>
          <w:rFonts w:ascii="Times New Roman" w:eastAsia="Times New Roman" w:hAnsi="Times New Roman" w:cs="Times New Roman"/>
          <w:sz w:val="24"/>
          <w:szCs w:val="24"/>
          <w:lang w:eastAsia="ru-RU"/>
        </w:rPr>
        <w:t>Королькова</w:t>
      </w:r>
      <w:proofErr w:type="spellEnd"/>
    </w:p>
    <w:p w:rsidR="00D74A45" w:rsidRDefault="00D74A45" w:rsidP="005D5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4A45" w:rsidRDefault="00D74A45" w:rsidP="005D5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4A45" w:rsidRDefault="00D74A45" w:rsidP="005D5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образования</w:t>
      </w:r>
    </w:p>
    <w:p w:rsidR="00D74A45" w:rsidRPr="005D520E" w:rsidRDefault="00D74A45" w:rsidP="005D5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                                                                            А. Г. Васильев</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065FC5"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 марта</w:t>
      </w:r>
      <w:r w:rsidR="00F81CE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2021</w:t>
      </w:r>
      <w:r w:rsidR="00975DBD" w:rsidRPr="00975DBD">
        <w:rPr>
          <w:rFonts w:ascii="Times New Roman" w:eastAsia="Times New Roman" w:hAnsi="Times New Roman" w:cs="Times New Roman"/>
          <w:bCs/>
          <w:sz w:val="24"/>
          <w:szCs w:val="24"/>
          <w:lang w:eastAsia="ru-RU"/>
        </w:rPr>
        <w:t xml:space="preserve"> года</w:t>
      </w:r>
    </w:p>
    <w:p w:rsidR="008107A7" w:rsidRDefault="00975DBD" w:rsidP="005D5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5D520E" w:rsidRDefault="005D520E" w:rsidP="005D5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97AEA" w:rsidRDefault="00E97AEA" w:rsidP="005D5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97AEA" w:rsidRDefault="00E97AEA" w:rsidP="005D5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97AEA" w:rsidRPr="005D520E" w:rsidRDefault="00E97AEA" w:rsidP="005D5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E97AEA" w:rsidRPr="005D520E" w:rsidRDefault="00E97AEA" w:rsidP="00E97AEA">
      <w:pPr>
        <w:spacing w:after="0" w:line="240" w:lineRule="auto"/>
        <w:ind w:left="-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D520E">
        <w:rPr>
          <w:rFonts w:ascii="Times New Roman" w:eastAsia="Times New Roman" w:hAnsi="Times New Roman" w:cs="Times New Roman"/>
          <w:sz w:val="20"/>
          <w:szCs w:val="20"/>
          <w:lang w:eastAsia="ru-RU"/>
        </w:rPr>
        <w:t xml:space="preserve">Председатель Совета депутатов </w:t>
      </w:r>
    </w:p>
    <w:p w:rsidR="00E97AEA" w:rsidRPr="005D520E" w:rsidRDefault="00E97AEA" w:rsidP="00E97AEA">
      <w:pPr>
        <w:spacing w:after="0" w:line="240" w:lineRule="auto"/>
        <w:ind w:left="-426" w:firstLine="142"/>
        <w:jc w:val="both"/>
        <w:rPr>
          <w:rFonts w:ascii="Times New Roman" w:eastAsia="Times New Roman" w:hAnsi="Times New Roman" w:cs="Times New Roman"/>
          <w:sz w:val="20"/>
          <w:szCs w:val="20"/>
          <w:lang w:eastAsia="ru-RU"/>
        </w:rPr>
      </w:pPr>
      <w:r w:rsidRPr="005D520E">
        <w:rPr>
          <w:rFonts w:ascii="Times New Roman" w:eastAsia="Times New Roman" w:hAnsi="Times New Roman" w:cs="Times New Roman"/>
          <w:sz w:val="20"/>
          <w:szCs w:val="20"/>
          <w:lang w:eastAsia="ru-RU"/>
        </w:rPr>
        <w:t xml:space="preserve"> муниципального образования</w:t>
      </w:r>
    </w:p>
    <w:p w:rsidR="00E97AEA" w:rsidRDefault="00E97AEA" w:rsidP="00E97AEA">
      <w:pPr>
        <w:spacing w:after="0" w:line="240" w:lineRule="auto"/>
        <w:ind w:left="-426" w:firstLine="142"/>
        <w:jc w:val="both"/>
        <w:rPr>
          <w:rFonts w:ascii="Times New Roman" w:eastAsia="Times New Roman" w:hAnsi="Times New Roman" w:cs="Times New Roman"/>
          <w:sz w:val="20"/>
          <w:szCs w:val="20"/>
          <w:lang w:eastAsia="ru-RU"/>
        </w:rPr>
      </w:pPr>
      <w:r w:rsidRPr="005D520E">
        <w:rPr>
          <w:rFonts w:ascii="Times New Roman" w:eastAsia="Times New Roman" w:hAnsi="Times New Roman" w:cs="Times New Roman"/>
          <w:sz w:val="20"/>
          <w:szCs w:val="20"/>
          <w:lang w:eastAsia="ru-RU"/>
        </w:rPr>
        <w:t xml:space="preserve"> «</w:t>
      </w:r>
      <w:proofErr w:type="spellStart"/>
      <w:r w:rsidRPr="005D520E">
        <w:rPr>
          <w:rFonts w:ascii="Times New Roman" w:eastAsia="Times New Roman" w:hAnsi="Times New Roman" w:cs="Times New Roman"/>
          <w:sz w:val="20"/>
          <w:szCs w:val="20"/>
          <w:lang w:eastAsia="ru-RU"/>
        </w:rPr>
        <w:t>Можгинский</w:t>
      </w:r>
      <w:proofErr w:type="spellEnd"/>
      <w:r w:rsidRPr="005D520E">
        <w:rPr>
          <w:rFonts w:ascii="Times New Roman" w:eastAsia="Times New Roman" w:hAnsi="Times New Roman" w:cs="Times New Roman"/>
          <w:sz w:val="20"/>
          <w:szCs w:val="20"/>
          <w:lang w:eastAsia="ru-RU"/>
        </w:rPr>
        <w:t xml:space="preserve"> район»                                                                                </w:t>
      </w:r>
      <w:r>
        <w:rPr>
          <w:rFonts w:ascii="Times New Roman" w:eastAsia="Times New Roman" w:hAnsi="Times New Roman" w:cs="Times New Roman"/>
          <w:sz w:val="20"/>
          <w:szCs w:val="20"/>
          <w:lang w:eastAsia="ru-RU"/>
        </w:rPr>
        <w:t xml:space="preserve">                       </w:t>
      </w:r>
      <w:r w:rsidRPr="005D520E">
        <w:rPr>
          <w:rFonts w:ascii="Times New Roman" w:eastAsia="Times New Roman" w:hAnsi="Times New Roman" w:cs="Times New Roman"/>
          <w:sz w:val="20"/>
          <w:szCs w:val="20"/>
          <w:lang w:eastAsia="ru-RU"/>
        </w:rPr>
        <w:t xml:space="preserve">  Г. П. </w:t>
      </w:r>
      <w:proofErr w:type="spellStart"/>
      <w:r w:rsidRPr="005D520E">
        <w:rPr>
          <w:rFonts w:ascii="Times New Roman" w:eastAsia="Times New Roman" w:hAnsi="Times New Roman" w:cs="Times New Roman"/>
          <w:sz w:val="20"/>
          <w:szCs w:val="20"/>
          <w:lang w:eastAsia="ru-RU"/>
        </w:rPr>
        <w:t>Королькова</w:t>
      </w:r>
      <w:proofErr w:type="spellEnd"/>
    </w:p>
    <w:p w:rsidR="00E97AEA" w:rsidRPr="004309F8" w:rsidRDefault="00E97AEA" w:rsidP="005D520E">
      <w:pPr>
        <w:spacing w:after="0" w:line="240" w:lineRule="auto"/>
        <w:ind w:right="-6"/>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p>
    <w:p w:rsidR="005D520E" w:rsidRDefault="0028003D" w:rsidP="00E97AE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Согласовано:</w:t>
      </w:r>
    </w:p>
    <w:p w:rsidR="00D74A45" w:rsidRDefault="00D74A45" w:rsidP="00E97AE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Глава муниципального образования</w:t>
      </w:r>
    </w:p>
    <w:p w:rsidR="00D74A45" w:rsidRDefault="00D74A45" w:rsidP="00E97AE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А. Г. Васильев</w:t>
      </w:r>
    </w:p>
    <w:p w:rsidR="00D74A45" w:rsidRPr="00E97AEA" w:rsidRDefault="00D74A45" w:rsidP="00E97AEA">
      <w:pPr>
        <w:spacing w:after="0" w:line="240" w:lineRule="auto"/>
        <w:ind w:left="-357" w:right="-6" w:firstLine="74"/>
        <w:rPr>
          <w:rFonts w:ascii="Times New Roman" w:hAnsi="Times New Roman" w:cs="Times New Roman"/>
          <w:sz w:val="20"/>
          <w:szCs w:val="20"/>
        </w:rPr>
      </w:pP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proofErr w:type="spellEnd"/>
    </w:p>
    <w:p w:rsidR="00E97AEA" w:rsidRDefault="00E97AEA" w:rsidP="004309F8">
      <w:pPr>
        <w:spacing w:after="0" w:line="240" w:lineRule="auto"/>
        <w:ind w:left="-357" w:right="-6" w:firstLine="74"/>
        <w:rPr>
          <w:rFonts w:ascii="Times New Roman" w:hAnsi="Times New Roman" w:cs="Times New Roman"/>
          <w:sz w:val="20"/>
          <w:szCs w:val="20"/>
        </w:rPr>
      </w:pPr>
    </w:p>
    <w:p w:rsidR="00E97AEA" w:rsidRDefault="00E97AEA" w:rsidP="004309F8">
      <w:pPr>
        <w:spacing w:after="0" w:line="240" w:lineRule="auto"/>
        <w:ind w:left="-357" w:right="-6" w:firstLine="74"/>
        <w:rPr>
          <w:rFonts w:ascii="Times New Roman" w:hAnsi="Times New Roman" w:cs="Times New Roman"/>
          <w:sz w:val="20"/>
          <w:szCs w:val="20"/>
        </w:rPr>
      </w:pPr>
    </w:p>
    <w:p w:rsidR="00E97AEA" w:rsidRDefault="00E97AEA" w:rsidP="004309F8">
      <w:pPr>
        <w:spacing w:after="0" w:line="240" w:lineRule="auto"/>
        <w:ind w:left="-357" w:right="-6" w:firstLine="74"/>
        <w:rPr>
          <w:rFonts w:ascii="Times New Roman" w:hAnsi="Times New Roman" w:cs="Times New Roman"/>
          <w:sz w:val="20"/>
          <w:szCs w:val="20"/>
        </w:rPr>
      </w:pPr>
    </w:p>
    <w:p w:rsidR="00E97AEA" w:rsidRDefault="00E97AEA" w:rsidP="004309F8">
      <w:pPr>
        <w:spacing w:after="0" w:line="240" w:lineRule="auto"/>
        <w:ind w:left="-357" w:right="-6" w:firstLine="74"/>
        <w:rPr>
          <w:rFonts w:ascii="Times New Roman" w:hAnsi="Times New Roman" w:cs="Times New Roman"/>
          <w:sz w:val="20"/>
          <w:szCs w:val="20"/>
        </w:rPr>
      </w:pPr>
    </w:p>
    <w:p w:rsidR="00E97AEA" w:rsidRDefault="00E97AEA" w:rsidP="004309F8">
      <w:pPr>
        <w:spacing w:after="0" w:line="240" w:lineRule="auto"/>
        <w:ind w:left="-357" w:right="-6" w:firstLine="74"/>
        <w:rPr>
          <w:rFonts w:ascii="Times New Roman" w:hAnsi="Times New Roman" w:cs="Times New Roman"/>
          <w:sz w:val="20"/>
          <w:szCs w:val="20"/>
        </w:rPr>
      </w:pPr>
    </w:p>
    <w:p w:rsidR="00E97AEA" w:rsidRDefault="00E97AEA" w:rsidP="004309F8">
      <w:pPr>
        <w:spacing w:after="0" w:line="240" w:lineRule="auto"/>
        <w:ind w:left="-357" w:right="-6" w:firstLine="74"/>
        <w:rPr>
          <w:rFonts w:ascii="Times New Roman" w:hAnsi="Times New Roman" w:cs="Times New Roman"/>
          <w:sz w:val="20"/>
          <w:szCs w:val="20"/>
        </w:rPr>
      </w:pPr>
    </w:p>
    <w:p w:rsidR="00E97AEA" w:rsidRPr="00E97AEA" w:rsidRDefault="00E97AEA" w:rsidP="00E97AEA">
      <w:pPr>
        <w:spacing w:after="0" w:line="240" w:lineRule="auto"/>
        <w:ind w:left="-357" w:right="-6" w:firstLine="74"/>
        <w:jc w:val="center"/>
        <w:rPr>
          <w:rFonts w:ascii="Times New Roman" w:hAnsi="Times New Roman" w:cs="Times New Roman"/>
          <w:b/>
          <w:sz w:val="24"/>
          <w:szCs w:val="24"/>
        </w:rPr>
      </w:pPr>
      <w:r w:rsidRPr="00E97AEA">
        <w:rPr>
          <w:rFonts w:ascii="Times New Roman" w:hAnsi="Times New Roman" w:cs="Times New Roman"/>
          <w:b/>
          <w:sz w:val="24"/>
          <w:szCs w:val="24"/>
        </w:rPr>
        <w:t>Пояснительная записка</w:t>
      </w:r>
    </w:p>
    <w:p w:rsidR="00E97AEA" w:rsidRDefault="00E97AEA" w:rsidP="00E97AEA">
      <w:pPr>
        <w:spacing w:after="0" w:line="240" w:lineRule="auto"/>
        <w:ind w:left="-357" w:right="-6" w:firstLine="74"/>
        <w:jc w:val="center"/>
        <w:rPr>
          <w:rFonts w:ascii="Times New Roman" w:hAnsi="Times New Roman" w:cs="Times New Roman"/>
          <w:b/>
          <w:sz w:val="24"/>
          <w:szCs w:val="24"/>
        </w:rPr>
      </w:pPr>
      <w:r w:rsidRPr="00E97AEA">
        <w:rPr>
          <w:rFonts w:ascii="Times New Roman" w:hAnsi="Times New Roman" w:cs="Times New Roman"/>
          <w:b/>
          <w:sz w:val="24"/>
          <w:szCs w:val="24"/>
        </w:rPr>
        <w:t>к проекту решения Совета депутатов</w:t>
      </w:r>
      <w:r>
        <w:rPr>
          <w:rFonts w:ascii="Times New Roman" w:hAnsi="Times New Roman" w:cs="Times New Roman"/>
          <w:b/>
          <w:sz w:val="24"/>
          <w:szCs w:val="24"/>
        </w:rPr>
        <w:t xml:space="preserve"> </w:t>
      </w:r>
      <w:r w:rsidR="005529E6">
        <w:rPr>
          <w:rFonts w:ascii="Times New Roman" w:hAnsi="Times New Roman" w:cs="Times New Roman"/>
          <w:b/>
          <w:sz w:val="24"/>
          <w:szCs w:val="24"/>
        </w:rPr>
        <w:t>муниципального образования</w:t>
      </w:r>
    </w:p>
    <w:p w:rsidR="005529E6" w:rsidRPr="00345314" w:rsidRDefault="005529E6" w:rsidP="005529E6">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w:t>
      </w:r>
      <w:proofErr w:type="spellStart"/>
      <w:r>
        <w:rPr>
          <w:rFonts w:ascii="Times New Roman" w:hAnsi="Times New Roman" w:cs="Times New Roman"/>
          <w:b/>
          <w:sz w:val="24"/>
          <w:szCs w:val="24"/>
        </w:rPr>
        <w:t>Можгинский</w:t>
      </w:r>
      <w:proofErr w:type="spellEnd"/>
      <w:r>
        <w:rPr>
          <w:rFonts w:ascii="Times New Roman" w:hAnsi="Times New Roman" w:cs="Times New Roman"/>
          <w:b/>
          <w:sz w:val="24"/>
          <w:szCs w:val="24"/>
        </w:rPr>
        <w:t xml:space="preserve"> район» «</w:t>
      </w:r>
      <w:r w:rsidRPr="00345314">
        <w:rPr>
          <w:rFonts w:ascii="Times New Roman" w:eastAsia="Times New Roman" w:hAnsi="Times New Roman" w:cs="Times New Roman"/>
          <w:b/>
          <w:bCs/>
          <w:sz w:val="24"/>
          <w:szCs w:val="24"/>
          <w:lang w:eastAsia="ru-RU"/>
        </w:rPr>
        <w:t>О</w:t>
      </w:r>
      <w:r w:rsidRPr="00943C1B">
        <w:rPr>
          <w:rFonts w:ascii="Times New Roman" w:eastAsia="Times New Roman" w:hAnsi="Times New Roman" w:cs="Times New Roman"/>
          <w:b/>
          <w:bCs/>
          <w:sz w:val="24"/>
          <w:szCs w:val="24"/>
          <w:lang w:eastAsia="ru-RU"/>
        </w:rPr>
        <w:t xml:space="preserve">б утверждении Порядка привлечения к ответственности лиц, замещающих муниципальные должности, по результатам проверки достоверности и </w:t>
      </w:r>
      <w:proofErr w:type="gramStart"/>
      <w:r w:rsidRPr="00943C1B">
        <w:rPr>
          <w:rFonts w:ascii="Times New Roman" w:eastAsia="Times New Roman" w:hAnsi="Times New Roman" w:cs="Times New Roman"/>
          <w:b/>
          <w:bCs/>
          <w:sz w:val="24"/>
          <w:szCs w:val="24"/>
          <w:lang w:eastAsia="ru-RU"/>
        </w:rPr>
        <w:t>полноты</w:t>
      </w:r>
      <w:proofErr w:type="gramEnd"/>
      <w:r w:rsidRPr="00943C1B">
        <w:rPr>
          <w:rFonts w:ascii="Times New Roman" w:eastAsia="Times New Roman" w:hAnsi="Times New Roman" w:cs="Times New Roman"/>
          <w:b/>
          <w:bCs/>
          <w:sz w:val="24"/>
          <w:szCs w:val="24"/>
          <w:lang w:eastAsia="ru-RU"/>
        </w:rPr>
        <w:t xml:space="preserve"> представленных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Pr>
          <w:rFonts w:ascii="Times New Roman" w:eastAsia="Times New Roman" w:hAnsi="Times New Roman" w:cs="Times New Roman"/>
          <w:b/>
          <w:bCs/>
          <w:sz w:val="24"/>
          <w:szCs w:val="24"/>
          <w:lang w:eastAsia="ru-RU"/>
        </w:rPr>
        <w:t xml:space="preserve">» </w:t>
      </w:r>
    </w:p>
    <w:p w:rsidR="005529E6" w:rsidRDefault="005529E6" w:rsidP="008669EB">
      <w:pPr>
        <w:spacing w:after="0" w:line="240" w:lineRule="auto"/>
        <w:ind w:right="-6"/>
        <w:rPr>
          <w:rFonts w:ascii="Times New Roman" w:hAnsi="Times New Roman" w:cs="Times New Roman"/>
          <w:b/>
          <w:sz w:val="24"/>
          <w:szCs w:val="24"/>
        </w:rPr>
      </w:pPr>
    </w:p>
    <w:p w:rsidR="005529E6" w:rsidRPr="008669EB" w:rsidRDefault="008669EB" w:rsidP="008669EB">
      <w:pPr>
        <w:spacing w:after="0" w:line="240" w:lineRule="auto"/>
        <w:ind w:left="-357" w:right="-6" w:firstLine="74"/>
        <w:jc w:val="both"/>
        <w:rPr>
          <w:rFonts w:ascii="Times New Roman" w:hAnsi="Times New Roman" w:cs="Times New Roman"/>
          <w:b/>
          <w:sz w:val="26"/>
          <w:szCs w:val="26"/>
        </w:rPr>
      </w:pPr>
      <w:r w:rsidRPr="008669EB">
        <w:rPr>
          <w:rFonts w:ascii="Times New Roman" w:eastAsia="Calibri" w:hAnsi="Times New Roman" w:cs="Times New Roman"/>
          <w:sz w:val="26"/>
          <w:szCs w:val="26"/>
        </w:rPr>
        <w:t xml:space="preserve">        </w:t>
      </w:r>
      <w:proofErr w:type="gramStart"/>
      <w:r w:rsidRPr="008669EB">
        <w:rPr>
          <w:rFonts w:ascii="Times New Roman" w:eastAsia="Calibri" w:hAnsi="Times New Roman" w:cs="Times New Roman"/>
          <w:sz w:val="26"/>
          <w:szCs w:val="26"/>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Pr="008669EB">
        <w:rPr>
          <w:rFonts w:ascii="Times New Roman" w:eastAsia="Calibri" w:hAnsi="Times New Roman" w:cs="Times New Roman"/>
          <w:sz w:val="26"/>
          <w:szCs w:val="26"/>
        </w:rPr>
        <w:b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w:t>
      </w:r>
      <w:proofErr w:type="gramEnd"/>
      <w:r w:rsidRPr="008669EB">
        <w:rPr>
          <w:rFonts w:ascii="Times New Roman" w:eastAsia="Calibri" w:hAnsi="Times New Roman" w:cs="Times New Roman"/>
          <w:sz w:val="26"/>
          <w:szCs w:val="26"/>
        </w:rPr>
        <w:t xml:space="preserve"> должностному лицу м</w:t>
      </w:r>
      <w:r>
        <w:rPr>
          <w:rFonts w:ascii="Times New Roman" w:eastAsia="Calibri" w:hAnsi="Times New Roman" w:cs="Times New Roman"/>
          <w:sz w:val="26"/>
          <w:szCs w:val="26"/>
        </w:rPr>
        <w:t xml:space="preserve">естного самоуправления </w:t>
      </w:r>
      <w:r w:rsidRPr="008669EB">
        <w:rPr>
          <w:rFonts w:ascii="Times New Roman" w:eastAsia="Calibri" w:hAnsi="Times New Roman" w:cs="Times New Roman"/>
          <w:sz w:val="26"/>
          <w:szCs w:val="26"/>
        </w:rPr>
        <w:t xml:space="preserve"> мер</w:t>
      </w:r>
      <w:r>
        <w:rPr>
          <w:rFonts w:ascii="Times New Roman" w:eastAsia="Calibri" w:hAnsi="Times New Roman" w:cs="Times New Roman"/>
          <w:sz w:val="26"/>
          <w:szCs w:val="26"/>
        </w:rPr>
        <w:t>ы</w:t>
      </w:r>
      <w:r w:rsidRPr="008669EB">
        <w:rPr>
          <w:rFonts w:ascii="Times New Roman" w:eastAsia="Calibri" w:hAnsi="Times New Roman" w:cs="Times New Roman"/>
          <w:sz w:val="26"/>
          <w:szCs w:val="26"/>
        </w:rPr>
        <w:t xml:space="preserve"> ответственности, в случае представления указанными лицами недостоверных или неполных сведений о доходах, ес</w:t>
      </w:r>
      <w:r>
        <w:rPr>
          <w:rFonts w:ascii="Times New Roman" w:eastAsia="Calibri" w:hAnsi="Times New Roman" w:cs="Times New Roman"/>
          <w:sz w:val="26"/>
          <w:szCs w:val="26"/>
        </w:rPr>
        <w:t>ли искажение этих сведений являю</w:t>
      </w:r>
      <w:r w:rsidRPr="008669EB">
        <w:rPr>
          <w:rFonts w:ascii="Times New Roman" w:eastAsia="Calibri" w:hAnsi="Times New Roman" w:cs="Times New Roman"/>
          <w:sz w:val="26"/>
          <w:szCs w:val="26"/>
        </w:rPr>
        <w:t>тся несущественным</w:t>
      </w:r>
      <w:r>
        <w:rPr>
          <w:rFonts w:ascii="Times New Roman" w:eastAsia="Calibri" w:hAnsi="Times New Roman" w:cs="Times New Roman"/>
          <w:sz w:val="26"/>
          <w:szCs w:val="26"/>
        </w:rPr>
        <w:t>и.</w:t>
      </w:r>
    </w:p>
    <w:p w:rsidR="005529E6" w:rsidRPr="008669EB" w:rsidRDefault="008669EB" w:rsidP="008669EB">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669EB">
        <w:rPr>
          <w:rFonts w:ascii="Times New Roman" w:eastAsia="Calibri" w:hAnsi="Times New Roman" w:cs="Times New Roman"/>
          <w:sz w:val="26"/>
          <w:szCs w:val="26"/>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w:t>
      </w:r>
      <w:r>
        <w:rPr>
          <w:rFonts w:ascii="Times New Roman" w:eastAsia="Calibri" w:hAnsi="Times New Roman" w:cs="Times New Roman"/>
          <w:sz w:val="26"/>
          <w:szCs w:val="26"/>
        </w:rPr>
        <w:t xml:space="preserve">ть 7.3-2 статьи 40 Федерального </w:t>
      </w:r>
      <w:r w:rsidRPr="008669EB">
        <w:rPr>
          <w:rFonts w:ascii="Times New Roman" w:eastAsia="Calibri" w:hAnsi="Times New Roman" w:cs="Times New Roman"/>
          <w:sz w:val="26"/>
          <w:szCs w:val="26"/>
        </w:rPr>
        <w:t>закона</w:t>
      </w:r>
      <w:r>
        <w:rPr>
          <w:rFonts w:ascii="Times New Roman" w:eastAsia="Calibri" w:hAnsi="Times New Roman" w:cs="Times New Roman"/>
          <w:sz w:val="26"/>
          <w:szCs w:val="26"/>
        </w:rPr>
        <w:t xml:space="preserve"> </w:t>
      </w:r>
      <w:r w:rsidRPr="008669EB">
        <w:rPr>
          <w:rFonts w:ascii="Times New Roman" w:eastAsia="Calibri" w:hAnsi="Times New Roman" w:cs="Times New Roman"/>
          <w:sz w:val="26"/>
          <w:szCs w:val="26"/>
        </w:rPr>
        <w:t xml:space="preserve"> № 131-ФЗ).</w:t>
      </w:r>
    </w:p>
    <w:p w:rsidR="008669EB" w:rsidRPr="008669EB" w:rsidRDefault="008669EB" w:rsidP="008669EB">
      <w:pPr>
        <w:spacing w:after="0" w:line="240" w:lineRule="auto"/>
        <w:ind w:left="-284" w:firstLine="284"/>
        <w:jc w:val="both"/>
        <w:rPr>
          <w:rFonts w:ascii="Times New Roman" w:eastAsia="Times New Roman" w:hAnsi="Times New Roman" w:cs="Times New Roman"/>
          <w:sz w:val="26"/>
          <w:szCs w:val="26"/>
          <w:lang w:eastAsia="ru-RU"/>
        </w:rPr>
      </w:pPr>
      <w:r w:rsidRPr="008669EB">
        <w:rPr>
          <w:rFonts w:ascii="Times New Roman" w:eastAsia="Times New Roman" w:hAnsi="Times New Roman" w:cs="Times New Roman"/>
          <w:sz w:val="26"/>
          <w:szCs w:val="26"/>
          <w:lang w:eastAsia="ru-RU"/>
        </w:rPr>
        <w:t>Принятие данного проекта решения Совета депутатов муниципального образования «</w:t>
      </w:r>
      <w:proofErr w:type="spellStart"/>
      <w:r w:rsidRPr="008669EB">
        <w:rPr>
          <w:rFonts w:ascii="Times New Roman" w:eastAsia="Times New Roman" w:hAnsi="Times New Roman" w:cs="Times New Roman"/>
          <w:sz w:val="26"/>
          <w:szCs w:val="26"/>
          <w:lang w:eastAsia="ru-RU"/>
        </w:rPr>
        <w:t>Можгинский</w:t>
      </w:r>
      <w:proofErr w:type="spellEnd"/>
      <w:r w:rsidRPr="008669EB">
        <w:rPr>
          <w:rFonts w:ascii="Times New Roman" w:eastAsia="Times New Roman" w:hAnsi="Times New Roman" w:cs="Times New Roman"/>
          <w:sz w:val="26"/>
          <w:szCs w:val="26"/>
          <w:lang w:eastAsia="ru-RU"/>
        </w:rPr>
        <w:t xml:space="preserve"> район» не потребует расходов, финансируемых за счет местного бюджета, а также не повлечет каких-либо изменений финансовых обязательств </w:t>
      </w:r>
      <w:proofErr w:type="spellStart"/>
      <w:r w:rsidRPr="008669EB">
        <w:rPr>
          <w:rFonts w:ascii="Times New Roman" w:eastAsia="Times New Roman" w:hAnsi="Times New Roman" w:cs="Times New Roman"/>
          <w:sz w:val="26"/>
          <w:szCs w:val="26"/>
          <w:lang w:eastAsia="ru-RU"/>
        </w:rPr>
        <w:t>Можгинского</w:t>
      </w:r>
      <w:proofErr w:type="spellEnd"/>
      <w:r w:rsidRPr="008669EB">
        <w:rPr>
          <w:rFonts w:ascii="Times New Roman" w:eastAsia="Times New Roman" w:hAnsi="Times New Roman" w:cs="Times New Roman"/>
          <w:sz w:val="26"/>
          <w:szCs w:val="26"/>
          <w:lang w:eastAsia="ru-RU"/>
        </w:rPr>
        <w:t xml:space="preserve"> района.</w:t>
      </w:r>
    </w:p>
    <w:p w:rsidR="005529E6" w:rsidRDefault="005529E6" w:rsidP="008669EB">
      <w:pPr>
        <w:spacing w:after="0" w:line="240" w:lineRule="auto"/>
        <w:ind w:left="-357" w:right="-6" w:firstLine="74"/>
        <w:rPr>
          <w:rFonts w:ascii="Times New Roman" w:hAnsi="Times New Roman" w:cs="Times New Roman"/>
          <w:b/>
          <w:sz w:val="24"/>
          <w:szCs w:val="24"/>
        </w:rPr>
      </w:pPr>
    </w:p>
    <w:p w:rsidR="005529E6" w:rsidRDefault="005529E6" w:rsidP="00E97AEA">
      <w:pPr>
        <w:spacing w:after="0" w:line="240" w:lineRule="auto"/>
        <w:ind w:left="-357" w:right="-6" w:firstLine="74"/>
        <w:jc w:val="center"/>
        <w:rPr>
          <w:rFonts w:ascii="Times New Roman" w:hAnsi="Times New Roman" w:cs="Times New Roman"/>
          <w:b/>
          <w:sz w:val="24"/>
          <w:szCs w:val="24"/>
        </w:rPr>
      </w:pPr>
    </w:p>
    <w:p w:rsidR="008669EB" w:rsidRPr="004309F8" w:rsidRDefault="008669EB" w:rsidP="008669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8669EB" w:rsidRPr="004309F8" w:rsidRDefault="008669EB" w:rsidP="008669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8669EB" w:rsidRPr="005D520E" w:rsidRDefault="008669EB" w:rsidP="008669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5529E6" w:rsidRDefault="005529E6" w:rsidP="00E97AEA">
      <w:pPr>
        <w:spacing w:after="0" w:line="240" w:lineRule="auto"/>
        <w:ind w:left="-357" w:right="-6" w:firstLine="74"/>
        <w:jc w:val="center"/>
        <w:rPr>
          <w:rFonts w:ascii="Times New Roman" w:hAnsi="Times New Roman" w:cs="Times New Roman"/>
          <w:b/>
          <w:sz w:val="24"/>
          <w:szCs w:val="24"/>
        </w:rPr>
      </w:pPr>
    </w:p>
    <w:p w:rsidR="005529E6" w:rsidRDefault="005529E6" w:rsidP="00E97AEA">
      <w:pPr>
        <w:spacing w:after="0" w:line="240" w:lineRule="auto"/>
        <w:ind w:left="-357" w:right="-6" w:firstLine="74"/>
        <w:jc w:val="center"/>
        <w:rPr>
          <w:rFonts w:ascii="Times New Roman" w:hAnsi="Times New Roman" w:cs="Times New Roman"/>
          <w:b/>
          <w:sz w:val="24"/>
          <w:szCs w:val="24"/>
        </w:rPr>
      </w:pPr>
    </w:p>
    <w:p w:rsidR="005529E6" w:rsidRDefault="005529E6" w:rsidP="00E97AEA">
      <w:pPr>
        <w:spacing w:after="0" w:line="240" w:lineRule="auto"/>
        <w:ind w:left="-357" w:right="-6" w:firstLine="74"/>
        <w:jc w:val="center"/>
        <w:rPr>
          <w:rFonts w:ascii="Times New Roman" w:hAnsi="Times New Roman" w:cs="Times New Roman"/>
          <w:b/>
          <w:sz w:val="24"/>
          <w:szCs w:val="24"/>
        </w:rPr>
      </w:pPr>
    </w:p>
    <w:p w:rsidR="008669EB" w:rsidRDefault="008669EB" w:rsidP="008669EB">
      <w:pPr>
        <w:spacing w:after="0" w:line="240" w:lineRule="auto"/>
        <w:ind w:right="-6"/>
        <w:rPr>
          <w:rFonts w:ascii="Times New Roman" w:hAnsi="Times New Roman" w:cs="Times New Roman"/>
          <w:sz w:val="24"/>
          <w:szCs w:val="24"/>
        </w:rPr>
      </w:pPr>
      <w:bookmarkStart w:id="0" w:name="_GoBack"/>
      <w:bookmarkEnd w:id="0"/>
    </w:p>
    <w:p w:rsidR="005529E6" w:rsidRPr="005529E6" w:rsidRDefault="005529E6" w:rsidP="005529E6">
      <w:pPr>
        <w:spacing w:after="0" w:line="240" w:lineRule="auto"/>
        <w:ind w:left="-357" w:right="-6" w:firstLine="74"/>
        <w:jc w:val="right"/>
        <w:rPr>
          <w:rFonts w:ascii="Times New Roman" w:hAnsi="Times New Roman" w:cs="Times New Roman"/>
          <w:sz w:val="24"/>
          <w:szCs w:val="24"/>
        </w:rPr>
      </w:pPr>
      <w:r w:rsidRPr="005529E6">
        <w:rPr>
          <w:rFonts w:ascii="Times New Roman" w:hAnsi="Times New Roman" w:cs="Times New Roman"/>
          <w:sz w:val="24"/>
          <w:szCs w:val="24"/>
        </w:rPr>
        <w:t>УТВЕРЖ</w:t>
      </w:r>
      <w:r w:rsidR="008669EB">
        <w:rPr>
          <w:rFonts w:ascii="Times New Roman" w:hAnsi="Times New Roman" w:cs="Times New Roman"/>
          <w:sz w:val="24"/>
          <w:szCs w:val="24"/>
        </w:rPr>
        <w:t>Д</w:t>
      </w:r>
      <w:r w:rsidRPr="005529E6">
        <w:rPr>
          <w:rFonts w:ascii="Times New Roman" w:hAnsi="Times New Roman" w:cs="Times New Roman"/>
          <w:sz w:val="24"/>
          <w:szCs w:val="24"/>
        </w:rPr>
        <w:t>ЕНО</w:t>
      </w:r>
    </w:p>
    <w:p w:rsidR="005529E6" w:rsidRPr="005529E6" w:rsidRDefault="005529E6" w:rsidP="005529E6">
      <w:pPr>
        <w:spacing w:after="0" w:line="240" w:lineRule="auto"/>
        <w:ind w:left="-357" w:right="-6" w:firstLine="74"/>
        <w:jc w:val="right"/>
        <w:rPr>
          <w:rFonts w:ascii="Times New Roman" w:hAnsi="Times New Roman" w:cs="Times New Roman"/>
          <w:sz w:val="24"/>
          <w:szCs w:val="24"/>
        </w:rPr>
      </w:pPr>
      <w:r>
        <w:rPr>
          <w:rFonts w:ascii="Times New Roman" w:hAnsi="Times New Roman" w:cs="Times New Roman"/>
          <w:sz w:val="24"/>
          <w:szCs w:val="24"/>
        </w:rPr>
        <w:t>р</w:t>
      </w:r>
      <w:r w:rsidRPr="005529E6">
        <w:rPr>
          <w:rFonts w:ascii="Times New Roman" w:hAnsi="Times New Roman" w:cs="Times New Roman"/>
          <w:sz w:val="24"/>
          <w:szCs w:val="24"/>
        </w:rPr>
        <w:t>ешением Совета депутатов</w:t>
      </w:r>
    </w:p>
    <w:p w:rsidR="005529E6" w:rsidRPr="005529E6" w:rsidRDefault="005529E6" w:rsidP="005529E6">
      <w:pPr>
        <w:spacing w:after="0" w:line="240" w:lineRule="auto"/>
        <w:ind w:left="-357" w:right="-6" w:firstLine="74"/>
        <w:jc w:val="right"/>
        <w:rPr>
          <w:rFonts w:ascii="Times New Roman" w:hAnsi="Times New Roman" w:cs="Times New Roman"/>
          <w:sz w:val="24"/>
          <w:szCs w:val="24"/>
        </w:rPr>
      </w:pPr>
      <w:r w:rsidRPr="005529E6">
        <w:rPr>
          <w:rFonts w:ascii="Times New Roman" w:hAnsi="Times New Roman" w:cs="Times New Roman"/>
          <w:sz w:val="24"/>
          <w:szCs w:val="24"/>
        </w:rPr>
        <w:t>МО «</w:t>
      </w:r>
      <w:proofErr w:type="spellStart"/>
      <w:r w:rsidRPr="005529E6">
        <w:rPr>
          <w:rFonts w:ascii="Times New Roman" w:hAnsi="Times New Roman" w:cs="Times New Roman"/>
          <w:sz w:val="24"/>
          <w:szCs w:val="24"/>
        </w:rPr>
        <w:t>Можгинский</w:t>
      </w:r>
      <w:proofErr w:type="spellEnd"/>
      <w:r w:rsidRPr="005529E6">
        <w:rPr>
          <w:rFonts w:ascii="Times New Roman" w:hAnsi="Times New Roman" w:cs="Times New Roman"/>
          <w:sz w:val="24"/>
          <w:szCs w:val="24"/>
        </w:rPr>
        <w:t xml:space="preserve"> район»</w:t>
      </w:r>
    </w:p>
    <w:p w:rsidR="005529E6" w:rsidRPr="005529E6" w:rsidRDefault="005529E6" w:rsidP="005529E6">
      <w:pPr>
        <w:spacing w:after="0" w:line="240" w:lineRule="auto"/>
        <w:ind w:left="-357" w:right="-6" w:firstLine="74"/>
        <w:jc w:val="right"/>
        <w:rPr>
          <w:rFonts w:ascii="Times New Roman" w:hAnsi="Times New Roman" w:cs="Times New Roman"/>
          <w:sz w:val="24"/>
          <w:szCs w:val="24"/>
        </w:rPr>
      </w:pPr>
      <w:r w:rsidRPr="005529E6">
        <w:rPr>
          <w:rFonts w:ascii="Times New Roman" w:hAnsi="Times New Roman" w:cs="Times New Roman"/>
          <w:sz w:val="24"/>
          <w:szCs w:val="24"/>
        </w:rPr>
        <w:t>от ___ марта 2021 года № ____</w:t>
      </w:r>
    </w:p>
    <w:p w:rsidR="005529E6" w:rsidRDefault="005529E6" w:rsidP="008669EB">
      <w:pPr>
        <w:spacing w:after="0" w:line="240" w:lineRule="auto"/>
        <w:ind w:right="-6"/>
        <w:rPr>
          <w:rFonts w:ascii="Times New Roman" w:hAnsi="Times New Roman" w:cs="Times New Roman"/>
          <w:b/>
          <w:sz w:val="24"/>
          <w:szCs w:val="24"/>
        </w:rPr>
      </w:pPr>
    </w:p>
    <w:p w:rsidR="008669EB" w:rsidRDefault="0065709D" w:rsidP="008669EB">
      <w:pPr>
        <w:spacing w:after="0" w:line="240" w:lineRule="auto"/>
        <w:ind w:left="-357" w:right="-6" w:firstLine="7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w:t>
      </w:r>
      <w:r w:rsidRPr="00943C1B">
        <w:rPr>
          <w:rFonts w:ascii="Times New Roman" w:eastAsia="Times New Roman" w:hAnsi="Times New Roman" w:cs="Times New Roman"/>
          <w:b/>
          <w:bCs/>
          <w:sz w:val="24"/>
          <w:szCs w:val="24"/>
          <w:lang w:eastAsia="ru-RU"/>
        </w:rPr>
        <w:t xml:space="preserve"> </w:t>
      </w:r>
      <w:r w:rsidR="008669EB">
        <w:rPr>
          <w:rFonts w:ascii="Times New Roman" w:eastAsia="Times New Roman" w:hAnsi="Times New Roman" w:cs="Times New Roman"/>
          <w:b/>
          <w:bCs/>
          <w:sz w:val="24"/>
          <w:szCs w:val="24"/>
          <w:lang w:eastAsia="ru-RU"/>
        </w:rPr>
        <w:t xml:space="preserve"> </w:t>
      </w:r>
      <w:r w:rsidRPr="00943C1B">
        <w:rPr>
          <w:rFonts w:ascii="Times New Roman" w:eastAsia="Times New Roman" w:hAnsi="Times New Roman" w:cs="Times New Roman"/>
          <w:b/>
          <w:bCs/>
          <w:sz w:val="24"/>
          <w:szCs w:val="24"/>
          <w:lang w:eastAsia="ru-RU"/>
        </w:rPr>
        <w:t>привлечения к ответственности лиц,</w:t>
      </w:r>
    </w:p>
    <w:p w:rsidR="008669EB" w:rsidRDefault="0065709D" w:rsidP="008669EB">
      <w:pPr>
        <w:spacing w:after="0" w:line="240" w:lineRule="auto"/>
        <w:ind w:left="-357" w:right="-6" w:firstLine="74"/>
        <w:jc w:val="center"/>
        <w:rPr>
          <w:rFonts w:ascii="Times New Roman" w:eastAsia="Times New Roman" w:hAnsi="Times New Roman" w:cs="Times New Roman"/>
          <w:b/>
          <w:bCs/>
          <w:sz w:val="24"/>
          <w:szCs w:val="24"/>
          <w:lang w:eastAsia="ru-RU"/>
        </w:rPr>
      </w:pPr>
      <w:r w:rsidRPr="00943C1B">
        <w:rPr>
          <w:rFonts w:ascii="Times New Roman" w:eastAsia="Times New Roman" w:hAnsi="Times New Roman" w:cs="Times New Roman"/>
          <w:b/>
          <w:bCs/>
          <w:sz w:val="24"/>
          <w:szCs w:val="24"/>
          <w:lang w:eastAsia="ru-RU"/>
        </w:rPr>
        <w:t xml:space="preserve"> </w:t>
      </w:r>
      <w:proofErr w:type="gramStart"/>
      <w:r w:rsidRPr="00943C1B">
        <w:rPr>
          <w:rFonts w:ascii="Times New Roman" w:eastAsia="Times New Roman" w:hAnsi="Times New Roman" w:cs="Times New Roman"/>
          <w:b/>
          <w:bCs/>
          <w:sz w:val="24"/>
          <w:szCs w:val="24"/>
          <w:lang w:eastAsia="ru-RU"/>
        </w:rPr>
        <w:t>замещающих</w:t>
      </w:r>
      <w:proofErr w:type="gramEnd"/>
      <w:r w:rsidRPr="00943C1B">
        <w:rPr>
          <w:rFonts w:ascii="Times New Roman" w:eastAsia="Times New Roman" w:hAnsi="Times New Roman" w:cs="Times New Roman"/>
          <w:b/>
          <w:bCs/>
          <w:sz w:val="24"/>
          <w:szCs w:val="24"/>
          <w:lang w:eastAsia="ru-RU"/>
        </w:rPr>
        <w:t xml:space="preserve"> муниципальные должности, по результатам проверки достоверности</w:t>
      </w:r>
    </w:p>
    <w:p w:rsidR="008669EB" w:rsidRDefault="0065709D" w:rsidP="008669EB">
      <w:pPr>
        <w:spacing w:after="0" w:line="240" w:lineRule="auto"/>
        <w:ind w:left="-357" w:right="-6" w:firstLine="74"/>
        <w:jc w:val="center"/>
        <w:rPr>
          <w:rFonts w:ascii="Times New Roman" w:eastAsia="Times New Roman" w:hAnsi="Times New Roman" w:cs="Times New Roman"/>
          <w:b/>
          <w:bCs/>
          <w:sz w:val="24"/>
          <w:szCs w:val="24"/>
          <w:lang w:eastAsia="ru-RU"/>
        </w:rPr>
      </w:pPr>
      <w:r w:rsidRPr="00943C1B">
        <w:rPr>
          <w:rFonts w:ascii="Times New Roman" w:eastAsia="Times New Roman" w:hAnsi="Times New Roman" w:cs="Times New Roman"/>
          <w:b/>
          <w:bCs/>
          <w:sz w:val="24"/>
          <w:szCs w:val="24"/>
          <w:lang w:eastAsia="ru-RU"/>
        </w:rPr>
        <w:t xml:space="preserve"> и полноты представленных ими сведений о своих доходах, расходах, об имуществе и обязательствах имущественного характера, а также о доходах, расходах,  </w:t>
      </w:r>
    </w:p>
    <w:p w:rsidR="005529E6" w:rsidRPr="008669EB" w:rsidRDefault="0065709D" w:rsidP="008669EB">
      <w:pPr>
        <w:spacing w:after="0" w:line="240" w:lineRule="auto"/>
        <w:ind w:left="-357" w:right="-6" w:firstLine="74"/>
        <w:jc w:val="center"/>
        <w:rPr>
          <w:rFonts w:ascii="Times New Roman" w:eastAsia="Times New Roman" w:hAnsi="Times New Roman" w:cs="Times New Roman"/>
          <w:b/>
          <w:bCs/>
          <w:sz w:val="24"/>
          <w:szCs w:val="24"/>
          <w:lang w:eastAsia="ru-RU"/>
        </w:rPr>
      </w:pPr>
      <w:r w:rsidRPr="00943C1B">
        <w:rPr>
          <w:rFonts w:ascii="Times New Roman" w:eastAsia="Times New Roman" w:hAnsi="Times New Roman" w:cs="Times New Roman"/>
          <w:b/>
          <w:bCs/>
          <w:sz w:val="24"/>
          <w:szCs w:val="24"/>
          <w:lang w:eastAsia="ru-RU"/>
        </w:rPr>
        <w:t>об имуществе и обязательствах имущественного характера своих супруг (супругов) и несовершеннолетних детей</w:t>
      </w:r>
      <w:r>
        <w:rPr>
          <w:rFonts w:ascii="Times New Roman" w:eastAsia="Times New Roman" w:hAnsi="Times New Roman" w:cs="Times New Roman"/>
          <w:b/>
          <w:bCs/>
          <w:sz w:val="24"/>
          <w:szCs w:val="24"/>
          <w:lang w:eastAsia="ru-RU"/>
        </w:rPr>
        <w:t xml:space="preserve">  </w:t>
      </w:r>
    </w:p>
    <w:p w:rsidR="0065709D" w:rsidRPr="0065709D" w:rsidRDefault="0065709D" w:rsidP="008669EB">
      <w:pPr>
        <w:spacing w:after="0" w:line="240" w:lineRule="auto"/>
        <w:ind w:right="-6"/>
        <w:rPr>
          <w:rFonts w:ascii="Times New Roman" w:hAnsi="Times New Roman" w:cs="Times New Roman"/>
          <w:sz w:val="24"/>
          <w:szCs w:val="24"/>
        </w:rPr>
      </w:pPr>
    </w:p>
    <w:p w:rsidR="00E97AEA" w:rsidRDefault="008669EB" w:rsidP="008669EB">
      <w:pPr>
        <w:pStyle w:val="af"/>
        <w:numPr>
          <w:ilvl w:val="0"/>
          <w:numId w:val="14"/>
        </w:numPr>
        <w:spacing w:after="0" w:line="240" w:lineRule="auto"/>
        <w:ind w:left="-284" w:right="-6" w:firstLine="426"/>
        <w:jc w:val="both"/>
        <w:rPr>
          <w:rFonts w:ascii="Times New Roman" w:hAnsi="Times New Roman"/>
          <w:sz w:val="24"/>
          <w:szCs w:val="24"/>
        </w:rPr>
      </w:pPr>
      <w:proofErr w:type="gramStart"/>
      <w:r>
        <w:rPr>
          <w:rFonts w:ascii="Times New Roman" w:hAnsi="Times New Roman"/>
          <w:sz w:val="24"/>
          <w:szCs w:val="24"/>
        </w:rPr>
        <w:t>Настоящий П</w:t>
      </w:r>
      <w:r w:rsidRPr="008669EB">
        <w:rPr>
          <w:rFonts w:ascii="Times New Roman" w:hAnsi="Times New Roman"/>
          <w:sz w:val="24"/>
          <w:szCs w:val="24"/>
        </w:rPr>
        <w:t xml:space="preserve">орядок определяет процедуру </w:t>
      </w:r>
      <w:r>
        <w:rPr>
          <w:rFonts w:ascii="Times New Roman" w:hAnsi="Times New Roman"/>
          <w:sz w:val="24"/>
          <w:szCs w:val="24"/>
        </w:rPr>
        <w:t xml:space="preserve"> принятия  Советом депутатов муниципального образования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решения о применении к депутату Совета депутатов муниципального образования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Главе муниципального образования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Председателю Совета депутатов муниципального образования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(далее-лица,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w:t>
      </w:r>
      <w:proofErr w:type="gramEnd"/>
      <w:r>
        <w:rPr>
          <w:rFonts w:ascii="Times New Roman" w:hAnsi="Times New Roman"/>
          <w:sz w:val="24"/>
          <w:szCs w:val="24"/>
        </w:rPr>
        <w:t xml:space="preserve"> </w:t>
      </w:r>
      <w:proofErr w:type="gramStart"/>
      <w:r>
        <w:rPr>
          <w:rFonts w:ascii="Times New Roman" w:hAnsi="Times New Roman"/>
          <w:sz w:val="24"/>
          <w:szCs w:val="24"/>
        </w:rPr>
        <w:t>имуществе и обязательствах имущественного характера своих супруги (супруга) и несовершеннолетних детей (далее - сведения о своих доходах, расходах, об имуществе и обязательствах имущественного характера), если искажение этих сведений является несущественным, мер ответственности, предусмотренных частью 7.3-1 статьи 40 Федерального закона от 6 октября 2003 года № 131-ФЗ «Об общих принципах организации местного самоуправления в Российской Федерации» (далее – меры ответственности).</w:t>
      </w:r>
      <w:proofErr w:type="gramEnd"/>
    </w:p>
    <w:p w:rsidR="008669EB" w:rsidRDefault="008669EB" w:rsidP="008669EB">
      <w:pPr>
        <w:pStyle w:val="af"/>
        <w:numPr>
          <w:ilvl w:val="0"/>
          <w:numId w:val="14"/>
        </w:numPr>
        <w:spacing w:after="0" w:line="240" w:lineRule="auto"/>
        <w:ind w:left="-284" w:right="-6" w:firstLine="426"/>
        <w:jc w:val="both"/>
        <w:rPr>
          <w:rFonts w:ascii="Times New Roman" w:hAnsi="Times New Roman"/>
          <w:sz w:val="24"/>
          <w:szCs w:val="24"/>
        </w:rPr>
      </w:pPr>
      <w:r>
        <w:rPr>
          <w:rFonts w:ascii="Times New Roman" w:hAnsi="Times New Roman"/>
          <w:sz w:val="24"/>
          <w:szCs w:val="24"/>
        </w:rPr>
        <w:t>К лицу, замещающему муниципальную должность, представившему недостоверные или неполные сведения о доходах, об имуществе и обязательствах имущественного характера, если искажение этих сведений является несущественным, могут быть применены следующие меры ответственности:</w:t>
      </w:r>
    </w:p>
    <w:p w:rsidR="008669EB" w:rsidRDefault="008669EB" w:rsidP="008669EB">
      <w:pPr>
        <w:pStyle w:val="af"/>
        <w:numPr>
          <w:ilvl w:val="0"/>
          <w:numId w:val="15"/>
        </w:numPr>
        <w:spacing w:after="0" w:line="240" w:lineRule="auto"/>
        <w:ind w:right="-6"/>
        <w:jc w:val="both"/>
        <w:rPr>
          <w:rFonts w:ascii="Times New Roman" w:hAnsi="Times New Roman"/>
          <w:sz w:val="24"/>
          <w:szCs w:val="24"/>
        </w:rPr>
      </w:pPr>
      <w:r>
        <w:rPr>
          <w:rFonts w:ascii="Times New Roman" w:hAnsi="Times New Roman"/>
          <w:sz w:val="24"/>
          <w:szCs w:val="24"/>
        </w:rPr>
        <w:t>предупреждение;</w:t>
      </w:r>
    </w:p>
    <w:p w:rsidR="008669EB" w:rsidRPr="008669EB" w:rsidRDefault="008669EB" w:rsidP="008669EB">
      <w:pPr>
        <w:spacing w:after="0" w:line="240" w:lineRule="auto"/>
        <w:ind w:left="-284" w:right="-6" w:firstLine="426"/>
        <w:jc w:val="both"/>
        <w:rPr>
          <w:rFonts w:ascii="Times New Roman" w:hAnsi="Times New Roman"/>
          <w:sz w:val="24"/>
          <w:szCs w:val="24"/>
        </w:rPr>
      </w:pPr>
      <w:r w:rsidRPr="008669EB">
        <w:rPr>
          <w:rFonts w:ascii="Times New Roman" w:hAnsi="Times New Roman"/>
          <w:sz w:val="24"/>
          <w:szCs w:val="24"/>
        </w:rPr>
        <w:t>2) освобождение лица, замещающего муниципальную должность от должности в Совете депутатов муниципального образования «</w:t>
      </w:r>
      <w:proofErr w:type="spellStart"/>
      <w:r w:rsidRPr="008669EB">
        <w:rPr>
          <w:rFonts w:ascii="Times New Roman" w:hAnsi="Times New Roman"/>
          <w:sz w:val="24"/>
          <w:szCs w:val="24"/>
        </w:rPr>
        <w:t>Можгинский</w:t>
      </w:r>
      <w:proofErr w:type="spellEnd"/>
      <w:r w:rsidRPr="008669EB">
        <w:rPr>
          <w:rFonts w:ascii="Times New Roman" w:hAnsi="Times New Roman"/>
          <w:sz w:val="24"/>
          <w:szCs w:val="24"/>
        </w:rPr>
        <w:t xml:space="preserve"> район», с лишением права занимать должности, до прекращения срока его полномочий;</w:t>
      </w:r>
    </w:p>
    <w:p w:rsidR="008669EB" w:rsidRPr="008669EB" w:rsidRDefault="008669EB" w:rsidP="008669EB">
      <w:pPr>
        <w:spacing w:after="0" w:line="240" w:lineRule="auto"/>
        <w:ind w:left="-284" w:right="-6"/>
        <w:jc w:val="both"/>
        <w:rPr>
          <w:rFonts w:ascii="Times New Roman" w:hAnsi="Times New Roman"/>
          <w:sz w:val="24"/>
          <w:szCs w:val="24"/>
        </w:rPr>
      </w:pPr>
      <w:r>
        <w:rPr>
          <w:rFonts w:ascii="Times New Roman" w:hAnsi="Times New Roman"/>
          <w:sz w:val="24"/>
          <w:szCs w:val="24"/>
        </w:rPr>
        <w:t xml:space="preserve">  </w:t>
      </w:r>
      <w:r w:rsidRPr="008669EB">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669EB" w:rsidRPr="008669EB" w:rsidRDefault="008669EB" w:rsidP="008669EB">
      <w:pPr>
        <w:spacing w:after="0" w:line="240" w:lineRule="auto"/>
        <w:ind w:left="-284" w:right="-6" w:firstLine="284"/>
        <w:jc w:val="both"/>
        <w:rPr>
          <w:rFonts w:ascii="Times New Roman" w:hAnsi="Times New Roman"/>
          <w:sz w:val="24"/>
          <w:szCs w:val="24"/>
        </w:rPr>
      </w:pPr>
      <w:r w:rsidRPr="008669EB">
        <w:rPr>
          <w:rFonts w:ascii="Times New Roman" w:hAnsi="Times New Roman"/>
          <w:sz w:val="24"/>
          <w:szCs w:val="24"/>
        </w:rPr>
        <w:t>4) запрет занимать должности в Совете депутатов муниципального образования «</w:t>
      </w:r>
      <w:proofErr w:type="spellStart"/>
      <w:r w:rsidRPr="008669EB">
        <w:rPr>
          <w:rFonts w:ascii="Times New Roman" w:hAnsi="Times New Roman"/>
          <w:sz w:val="24"/>
          <w:szCs w:val="24"/>
        </w:rPr>
        <w:t>Можгинский</w:t>
      </w:r>
      <w:proofErr w:type="spellEnd"/>
      <w:r w:rsidRPr="008669EB">
        <w:rPr>
          <w:rFonts w:ascii="Times New Roman" w:hAnsi="Times New Roman"/>
          <w:sz w:val="24"/>
          <w:szCs w:val="24"/>
        </w:rPr>
        <w:t xml:space="preserve"> район», до прекращения срока его полномочий;</w:t>
      </w:r>
    </w:p>
    <w:p w:rsidR="008669EB" w:rsidRDefault="008669EB" w:rsidP="008669EB">
      <w:pPr>
        <w:spacing w:after="0" w:line="240" w:lineRule="auto"/>
        <w:ind w:left="-284" w:right="-6" w:firstLine="284"/>
        <w:jc w:val="both"/>
        <w:rPr>
          <w:rFonts w:ascii="Times New Roman" w:hAnsi="Times New Roman"/>
          <w:sz w:val="24"/>
          <w:szCs w:val="24"/>
        </w:rPr>
      </w:pPr>
      <w:r w:rsidRPr="008669EB">
        <w:rPr>
          <w:rFonts w:ascii="Times New Roman" w:hAnsi="Times New Roman"/>
          <w:sz w:val="24"/>
          <w:szCs w:val="24"/>
        </w:rPr>
        <w:t>5) запрет исполнять полномочия на постоянной основе до прекращения срока его полномочий.</w:t>
      </w:r>
    </w:p>
    <w:p w:rsidR="008669EB" w:rsidRDefault="008669EB" w:rsidP="008669EB">
      <w:pPr>
        <w:pStyle w:val="Style5"/>
        <w:widowControl/>
        <w:tabs>
          <w:tab w:val="left" w:pos="922"/>
        </w:tabs>
        <w:spacing w:line="302" w:lineRule="exact"/>
        <w:ind w:firstLine="504"/>
        <w:rPr>
          <w:rStyle w:val="FontStyle12"/>
        </w:rPr>
      </w:pPr>
      <w:r>
        <w:rPr>
          <w:rStyle w:val="FontStyle12"/>
        </w:rPr>
        <w:t>3.</w:t>
      </w:r>
      <w:r>
        <w:rPr>
          <w:rStyle w:val="FontStyle12"/>
          <w:sz w:val="20"/>
          <w:szCs w:val="20"/>
        </w:rPr>
        <w:tab/>
      </w:r>
      <w:r>
        <w:rPr>
          <w:rStyle w:val="FontStyle12"/>
        </w:rPr>
        <w:t>Основанием для рассмотрения вопроса о применении к лицу,</w:t>
      </w:r>
      <w:r>
        <w:rPr>
          <w:rStyle w:val="FontStyle12"/>
        </w:rPr>
        <w:br/>
        <w:t>замещающему муниципальную должность, мер ответственности являются:</w:t>
      </w:r>
    </w:p>
    <w:p w:rsidR="008669EB" w:rsidRDefault="008669EB" w:rsidP="008669EB">
      <w:pPr>
        <w:pStyle w:val="Style5"/>
        <w:widowControl/>
        <w:tabs>
          <w:tab w:val="left" w:pos="1166"/>
        </w:tabs>
        <w:spacing w:line="302" w:lineRule="exact"/>
        <w:ind w:firstLine="540"/>
        <w:rPr>
          <w:rStyle w:val="FontStyle12"/>
        </w:rPr>
      </w:pPr>
      <w:proofErr w:type="gramStart"/>
      <w:r>
        <w:rPr>
          <w:rStyle w:val="FontStyle12"/>
        </w:rPr>
        <w:t>1)</w:t>
      </w:r>
      <w:r>
        <w:rPr>
          <w:rStyle w:val="FontStyle12"/>
          <w:sz w:val="20"/>
          <w:szCs w:val="20"/>
        </w:rPr>
        <w:tab/>
      </w:r>
      <w:r>
        <w:rPr>
          <w:rStyle w:val="FontStyle12"/>
        </w:rPr>
        <w:t>поступившее заявление Главы Удмуртской Республики,</w:t>
      </w:r>
      <w:r>
        <w:rPr>
          <w:rStyle w:val="FontStyle12"/>
        </w:rPr>
        <w:br/>
        <w:t>предусмотренное статьей 2.2 Закона Удмуртской Республики от 19 июня 2017</w:t>
      </w:r>
      <w:r>
        <w:rPr>
          <w:rStyle w:val="FontStyle12"/>
        </w:rPr>
        <w:br/>
        <w:t>года № 37-РЗ «О порядке представления гражданами, претендующими на</w:t>
      </w:r>
      <w:r>
        <w:rPr>
          <w:rStyle w:val="FontStyle12"/>
        </w:rPr>
        <w:br/>
        <w:t>замещение муниципальной должности, и лицами, замещающими</w:t>
      </w:r>
      <w:r>
        <w:rPr>
          <w:rStyle w:val="FontStyle12"/>
        </w:rPr>
        <w:br/>
        <w:t>муниципальные должности, сведений о своих доходах, расходах, об</w:t>
      </w:r>
      <w:r>
        <w:rPr>
          <w:rStyle w:val="FontStyle12"/>
        </w:rPr>
        <w:br/>
        <w:t>имуществе и обязательствах имущественного характера, а также о доходах,</w:t>
      </w:r>
      <w:r>
        <w:rPr>
          <w:rStyle w:val="FontStyle12"/>
        </w:rPr>
        <w:br/>
        <w:t>расходах, об имуществе и обязательствах имущественного характера своих</w:t>
      </w:r>
      <w:r>
        <w:rPr>
          <w:rStyle w:val="FontStyle12"/>
        </w:rPr>
        <w:br/>
        <w:t>супруг (супругов) и несовершеннолетних детей</w:t>
      </w:r>
      <w:proofErr w:type="gramEnd"/>
      <w:r>
        <w:rPr>
          <w:rStyle w:val="FontStyle12"/>
        </w:rPr>
        <w:t xml:space="preserve">, </w:t>
      </w:r>
      <w:proofErr w:type="gramStart"/>
      <w:r>
        <w:rPr>
          <w:rStyle w:val="FontStyle12"/>
        </w:rPr>
        <w:t>порядке</w:t>
      </w:r>
      <w:proofErr w:type="gramEnd"/>
      <w:r>
        <w:rPr>
          <w:rStyle w:val="FontStyle12"/>
        </w:rPr>
        <w:t xml:space="preserve"> проверки</w:t>
      </w:r>
      <w:r>
        <w:rPr>
          <w:rStyle w:val="FontStyle12"/>
        </w:rPr>
        <w:br/>
        <w:t>достоверности и полноты указанных сведений» (далее - Заявление);</w:t>
      </w:r>
    </w:p>
    <w:p w:rsidR="008669EB" w:rsidRDefault="008669EB" w:rsidP="008669EB">
      <w:pPr>
        <w:pStyle w:val="Style5"/>
        <w:widowControl/>
        <w:tabs>
          <w:tab w:val="left" w:pos="842"/>
        </w:tabs>
        <w:spacing w:line="302" w:lineRule="exact"/>
        <w:ind w:firstLine="504"/>
        <w:rPr>
          <w:rStyle w:val="FontStyle12"/>
        </w:rPr>
      </w:pPr>
      <w:r>
        <w:rPr>
          <w:rStyle w:val="FontStyle12"/>
        </w:rPr>
        <w:t>2)</w:t>
      </w:r>
      <w:r>
        <w:rPr>
          <w:rStyle w:val="FontStyle12"/>
          <w:sz w:val="20"/>
          <w:szCs w:val="20"/>
        </w:rPr>
        <w:tab/>
      </w:r>
      <w:r>
        <w:rPr>
          <w:rStyle w:val="FontStyle12"/>
        </w:rPr>
        <w:t>представление прокурора о принятии мер ответственности в связи с</w:t>
      </w:r>
      <w:r>
        <w:rPr>
          <w:rStyle w:val="FontStyle12"/>
        </w:rPr>
        <w:br/>
        <w:t>выявлением фактов недостоверности или неполноты представленных лицом,</w:t>
      </w:r>
      <w:r>
        <w:rPr>
          <w:rStyle w:val="FontStyle12"/>
        </w:rPr>
        <w:br/>
      </w:r>
      <w:r>
        <w:rPr>
          <w:rStyle w:val="FontStyle12"/>
        </w:rPr>
        <w:lastRenderedPageBreak/>
        <w:t>замещающим муниципальную должность, сведений о доходах, об имуществе и</w:t>
      </w:r>
      <w:r>
        <w:rPr>
          <w:rStyle w:val="FontStyle12"/>
        </w:rPr>
        <w:br/>
        <w:t>обязательствах имущественного характера (далее - Представление).</w:t>
      </w:r>
    </w:p>
    <w:p w:rsidR="008669EB" w:rsidRDefault="008669EB" w:rsidP="008669EB">
      <w:pPr>
        <w:pStyle w:val="Style5"/>
        <w:widowControl/>
        <w:tabs>
          <w:tab w:val="left" w:pos="785"/>
        </w:tabs>
        <w:spacing w:line="302" w:lineRule="exact"/>
        <w:ind w:firstLine="504"/>
        <w:rPr>
          <w:rStyle w:val="FontStyle12"/>
        </w:rPr>
      </w:pPr>
      <w:r>
        <w:rPr>
          <w:rStyle w:val="FontStyle12"/>
        </w:rPr>
        <w:t>4.</w:t>
      </w:r>
      <w:r>
        <w:rPr>
          <w:rStyle w:val="FontStyle12"/>
          <w:sz w:val="20"/>
          <w:szCs w:val="20"/>
        </w:rPr>
        <w:tab/>
      </w:r>
      <w:r>
        <w:rPr>
          <w:rStyle w:val="FontStyle12"/>
        </w:rPr>
        <w:t>Срок рассмотрения вопроса о применении мер ответственности к лицу,</w:t>
      </w:r>
      <w:r>
        <w:rPr>
          <w:rStyle w:val="FontStyle12"/>
        </w:rPr>
        <w:br/>
        <w:t>замещающему муниципальную должность, не может превышать 30 дней со</w:t>
      </w:r>
      <w:r>
        <w:rPr>
          <w:rStyle w:val="FontStyle12"/>
        </w:rPr>
        <w:br/>
        <w:t>дня поступления в Совет депутатов муниципального образования</w:t>
      </w:r>
      <w:r>
        <w:rPr>
          <w:rStyle w:val="FontStyle12"/>
        </w:rPr>
        <w:br/>
        <w:t>«</w:t>
      </w:r>
      <w:proofErr w:type="spellStart"/>
      <w:r>
        <w:rPr>
          <w:rStyle w:val="FontStyle12"/>
        </w:rPr>
        <w:t>Можгинский</w:t>
      </w:r>
      <w:proofErr w:type="spellEnd"/>
      <w:r>
        <w:rPr>
          <w:rStyle w:val="FontStyle12"/>
        </w:rPr>
        <w:t xml:space="preserve"> район» информации об установлении фактов недостоверности</w:t>
      </w:r>
      <w:r>
        <w:rPr>
          <w:rStyle w:val="FontStyle12"/>
        </w:rPr>
        <w:br/>
        <w:t>или неполноты представленных сведений о доходах, об имуществе и</w:t>
      </w:r>
      <w:r>
        <w:rPr>
          <w:rStyle w:val="FontStyle12"/>
        </w:rPr>
        <w:br/>
        <w:t>обязательствах имущественного характера. В случае если информация</w:t>
      </w:r>
      <w:r>
        <w:rPr>
          <w:rStyle w:val="FontStyle12"/>
        </w:rPr>
        <w:br/>
        <w:t>поступила в период между сессиями Совета депутатов муниципального</w:t>
      </w:r>
      <w:r>
        <w:rPr>
          <w:rStyle w:val="FontStyle12"/>
        </w:rPr>
        <w:br/>
        <w:t>образования «</w:t>
      </w:r>
      <w:proofErr w:type="spellStart"/>
      <w:r>
        <w:rPr>
          <w:rStyle w:val="FontStyle12"/>
        </w:rPr>
        <w:t>Можгинский</w:t>
      </w:r>
      <w:proofErr w:type="spellEnd"/>
      <w:r>
        <w:rPr>
          <w:rStyle w:val="FontStyle12"/>
        </w:rPr>
        <w:t xml:space="preserve"> район», - не позднее чем через три месяца со дня ее</w:t>
      </w:r>
      <w:r>
        <w:rPr>
          <w:rStyle w:val="FontStyle12"/>
        </w:rPr>
        <w:br/>
        <w:t>поступления в Совет депутатов муниципального образования «</w:t>
      </w:r>
      <w:proofErr w:type="spellStart"/>
      <w:r>
        <w:rPr>
          <w:rStyle w:val="FontStyle12"/>
        </w:rPr>
        <w:t>Можгинский</w:t>
      </w:r>
      <w:proofErr w:type="spellEnd"/>
      <w:r>
        <w:rPr>
          <w:rStyle w:val="FontStyle12"/>
        </w:rPr>
        <w:br/>
        <w:t>район».</w:t>
      </w:r>
    </w:p>
    <w:p w:rsidR="008669EB" w:rsidRDefault="008669EB" w:rsidP="008669EB">
      <w:pPr>
        <w:pStyle w:val="Style7"/>
        <w:widowControl/>
        <w:spacing w:line="302" w:lineRule="exact"/>
        <w:rPr>
          <w:rStyle w:val="FontStyle12"/>
        </w:rPr>
      </w:pPr>
      <w:r>
        <w:rPr>
          <w:rStyle w:val="FontStyle12"/>
        </w:rPr>
        <w:t>Под днем поступления информации об установлении фактов недостоверности или неполноты представленных сведений о доходах, об имуществе и обязательствах имущественного характера в данном пункте понимается день поступления в Совет депутатов муниципального образования «</w:t>
      </w:r>
      <w:proofErr w:type="spellStart"/>
      <w:r>
        <w:rPr>
          <w:rStyle w:val="FontStyle12"/>
        </w:rPr>
        <w:t>Можгинский</w:t>
      </w:r>
      <w:proofErr w:type="spellEnd"/>
      <w:r>
        <w:rPr>
          <w:rStyle w:val="FontStyle12"/>
        </w:rPr>
        <w:t xml:space="preserve"> район» Заявления или Представления.</w:t>
      </w:r>
    </w:p>
    <w:p w:rsidR="008669EB" w:rsidRDefault="008669EB" w:rsidP="008669EB">
      <w:pPr>
        <w:pStyle w:val="Style5"/>
        <w:widowControl/>
        <w:numPr>
          <w:ilvl w:val="0"/>
          <w:numId w:val="16"/>
        </w:numPr>
        <w:tabs>
          <w:tab w:val="left" w:pos="878"/>
        </w:tabs>
        <w:spacing w:line="302" w:lineRule="exact"/>
        <w:ind w:firstLine="518"/>
        <w:rPr>
          <w:rStyle w:val="FontStyle12"/>
        </w:rPr>
      </w:pPr>
      <w:proofErr w:type="gramStart"/>
      <w:r>
        <w:rPr>
          <w:rStyle w:val="FontStyle12"/>
        </w:rPr>
        <w:t>При поступлении в Совет депутатов муниципального образования «</w:t>
      </w:r>
      <w:proofErr w:type="spellStart"/>
      <w:r>
        <w:rPr>
          <w:rStyle w:val="FontStyle12"/>
        </w:rPr>
        <w:t>Можгинский</w:t>
      </w:r>
      <w:proofErr w:type="spellEnd"/>
      <w:r>
        <w:rPr>
          <w:rStyle w:val="FontStyle12"/>
        </w:rPr>
        <w:br/>
        <w:t>район» Заявления или Представления Председатель Совета депутатов муниципального образования «</w:t>
      </w:r>
      <w:proofErr w:type="spellStart"/>
      <w:r>
        <w:rPr>
          <w:rStyle w:val="FontStyle12"/>
        </w:rPr>
        <w:t>Можгинский</w:t>
      </w:r>
      <w:proofErr w:type="spellEnd"/>
      <w:r>
        <w:rPr>
          <w:rStyle w:val="FontStyle12"/>
        </w:rPr>
        <w:t xml:space="preserve"> район» в течение пяти рабочих дней письменно уведомляет лицо, замещающее муниципальную должность, в отношении которого поступило Заявление или Представление, и предлагает ему представить письменные пояснения по существу выявленных нарушений, содержащихся в Заявлении или Представлении.</w:t>
      </w:r>
      <w:proofErr w:type="gramEnd"/>
    </w:p>
    <w:p w:rsidR="008669EB" w:rsidRDefault="008669EB" w:rsidP="008669EB">
      <w:pPr>
        <w:pStyle w:val="Style5"/>
        <w:widowControl/>
        <w:numPr>
          <w:ilvl w:val="0"/>
          <w:numId w:val="16"/>
        </w:numPr>
        <w:tabs>
          <w:tab w:val="left" w:pos="878"/>
        </w:tabs>
        <w:spacing w:line="302" w:lineRule="exact"/>
        <w:ind w:firstLine="518"/>
        <w:rPr>
          <w:rStyle w:val="FontStyle12"/>
        </w:rPr>
      </w:pPr>
      <w:proofErr w:type="gramStart"/>
      <w:r>
        <w:rPr>
          <w:rStyle w:val="FontStyle12"/>
        </w:rPr>
        <w:t>Проект решения Совета депутатов муниципального образования «</w:t>
      </w:r>
      <w:proofErr w:type="spellStart"/>
      <w:r>
        <w:rPr>
          <w:rStyle w:val="FontStyle12"/>
        </w:rPr>
        <w:t>Можгинский</w:t>
      </w:r>
      <w:proofErr w:type="spellEnd"/>
      <w:r>
        <w:rPr>
          <w:rStyle w:val="FontStyle12"/>
        </w:rPr>
        <w:br/>
        <w:t>район» о применении к лицу, замещающему муниципальную должность, мер ответственности или об отказе в применении к лицу, замещающему муниципальную должность, мер ответственности вносится в Совет депутатов муниципального образования «</w:t>
      </w:r>
      <w:proofErr w:type="spellStart"/>
      <w:r>
        <w:rPr>
          <w:rStyle w:val="FontStyle12"/>
        </w:rPr>
        <w:t>Можгинский</w:t>
      </w:r>
      <w:proofErr w:type="spellEnd"/>
      <w:r>
        <w:rPr>
          <w:rStyle w:val="FontStyle12"/>
        </w:rPr>
        <w:t xml:space="preserve"> район» Председателем Совета депутатов муниципального образования «</w:t>
      </w:r>
      <w:proofErr w:type="spellStart"/>
      <w:r>
        <w:rPr>
          <w:rStyle w:val="FontStyle12"/>
        </w:rPr>
        <w:t>Можгинский</w:t>
      </w:r>
      <w:proofErr w:type="spellEnd"/>
      <w:r>
        <w:rPr>
          <w:rStyle w:val="FontStyle12"/>
        </w:rPr>
        <w:t xml:space="preserve"> район» либо иным субъектом, обладающим  правом  внесения  проектов муниципальных правовых актов в Совет депутатов муниципального образования «</w:t>
      </w:r>
      <w:proofErr w:type="spellStart"/>
      <w:r>
        <w:rPr>
          <w:rStyle w:val="FontStyle12"/>
        </w:rPr>
        <w:t>Можгинский</w:t>
      </w:r>
      <w:proofErr w:type="spellEnd"/>
      <w:proofErr w:type="gramEnd"/>
      <w:r>
        <w:rPr>
          <w:rStyle w:val="FontStyle12"/>
        </w:rPr>
        <w:t xml:space="preserve"> район», в соответствии с Регламентом работы Совета депутатов муниципального образования «</w:t>
      </w:r>
      <w:proofErr w:type="spellStart"/>
      <w:r>
        <w:rPr>
          <w:rStyle w:val="FontStyle12"/>
        </w:rPr>
        <w:t>Можгинский</w:t>
      </w:r>
      <w:proofErr w:type="spellEnd"/>
      <w:r>
        <w:rPr>
          <w:rStyle w:val="FontStyle12"/>
        </w:rPr>
        <w:t xml:space="preserve"> район».</w:t>
      </w:r>
    </w:p>
    <w:p w:rsidR="008669EB" w:rsidRPr="008669EB" w:rsidRDefault="008669EB" w:rsidP="008669EB">
      <w:pPr>
        <w:pStyle w:val="Style5"/>
        <w:widowControl/>
        <w:numPr>
          <w:ilvl w:val="0"/>
          <w:numId w:val="16"/>
        </w:numPr>
        <w:tabs>
          <w:tab w:val="left" w:pos="878"/>
        </w:tabs>
        <w:spacing w:line="302" w:lineRule="exact"/>
        <w:ind w:firstLine="518"/>
      </w:pPr>
      <w:r w:rsidRPr="008669EB">
        <w:t>Решение о применении к лицу, замещающему муниципальную</w:t>
      </w:r>
      <w:r>
        <w:t xml:space="preserve"> </w:t>
      </w:r>
      <w:r w:rsidRPr="008669EB">
        <w:t>должность, мер ответственности или об отказе в применении к лицу,</w:t>
      </w:r>
      <w:r>
        <w:t xml:space="preserve"> </w:t>
      </w:r>
      <w:r w:rsidRPr="008669EB">
        <w:t>замещающему муниципальную должность, мер ответственности принимается</w:t>
      </w:r>
      <w:r>
        <w:t xml:space="preserve"> </w:t>
      </w:r>
      <w:r w:rsidRPr="008669EB">
        <w:t>Советом депутатов муниципального образования «</w:t>
      </w:r>
      <w:proofErr w:type="spellStart"/>
      <w:r>
        <w:rPr>
          <w:rStyle w:val="FontStyle12"/>
        </w:rPr>
        <w:t>Можгинский</w:t>
      </w:r>
      <w:proofErr w:type="spellEnd"/>
      <w:r w:rsidRPr="008669EB">
        <w:t xml:space="preserve"> район» в</w:t>
      </w:r>
      <w:r>
        <w:t xml:space="preserve"> </w:t>
      </w:r>
      <w:r w:rsidRPr="008669EB">
        <w:t>порядке, предусмотренном Уставом муниципального образования</w:t>
      </w:r>
      <w:r>
        <w:t xml:space="preserve"> </w:t>
      </w:r>
      <w:r w:rsidRPr="008669EB">
        <w:t>«</w:t>
      </w:r>
      <w:proofErr w:type="spellStart"/>
      <w:r>
        <w:rPr>
          <w:rStyle w:val="FontStyle12"/>
        </w:rPr>
        <w:t>Можгинский</w:t>
      </w:r>
      <w:proofErr w:type="spellEnd"/>
      <w:r w:rsidRPr="008669EB">
        <w:t xml:space="preserve"> район» и Регламентом работы Совета депутатов</w:t>
      </w:r>
    </w:p>
    <w:p w:rsidR="008669EB" w:rsidRDefault="008669EB" w:rsidP="008669EB">
      <w:pPr>
        <w:spacing w:after="0" w:line="240" w:lineRule="auto"/>
        <w:ind w:left="-284" w:right="-6" w:firstLine="284"/>
        <w:jc w:val="both"/>
        <w:rPr>
          <w:rFonts w:ascii="Times New Roman" w:hAnsi="Times New Roman" w:cs="Times New Roman"/>
          <w:sz w:val="24"/>
          <w:szCs w:val="24"/>
        </w:rPr>
      </w:pPr>
      <w:r w:rsidRPr="008669EB">
        <w:rPr>
          <w:rFonts w:ascii="Times New Roman" w:hAnsi="Times New Roman" w:cs="Times New Roman"/>
          <w:sz w:val="24"/>
          <w:szCs w:val="24"/>
        </w:rPr>
        <w:t>муниципа</w:t>
      </w:r>
      <w:r>
        <w:rPr>
          <w:rFonts w:ascii="Times New Roman" w:hAnsi="Times New Roman" w:cs="Times New Roman"/>
          <w:sz w:val="24"/>
          <w:szCs w:val="24"/>
        </w:rPr>
        <w:t>льного образования «</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w:t>
      </w:r>
      <w:r w:rsidRPr="008669EB">
        <w:rPr>
          <w:rFonts w:ascii="Times New Roman" w:hAnsi="Times New Roman" w:cs="Times New Roman"/>
          <w:sz w:val="24"/>
          <w:szCs w:val="24"/>
        </w:rPr>
        <w:t xml:space="preserve"> район».</w:t>
      </w:r>
    </w:p>
    <w:p w:rsidR="008669EB" w:rsidRDefault="008669EB" w:rsidP="008669EB">
      <w:pPr>
        <w:spacing w:after="0" w:line="240" w:lineRule="auto"/>
        <w:ind w:right="-6"/>
        <w:jc w:val="both"/>
        <w:rPr>
          <w:rFonts w:ascii="Times New Roman" w:hAnsi="Times New Roman"/>
          <w:sz w:val="24"/>
          <w:szCs w:val="24"/>
        </w:rPr>
      </w:pPr>
      <w:r>
        <w:rPr>
          <w:rFonts w:ascii="Times New Roman" w:hAnsi="Times New Roman"/>
          <w:sz w:val="24"/>
          <w:szCs w:val="24"/>
        </w:rPr>
        <w:t xml:space="preserve">           </w:t>
      </w:r>
      <w:r w:rsidRPr="008669EB">
        <w:rPr>
          <w:rFonts w:ascii="Times New Roman" w:hAnsi="Times New Roman"/>
          <w:sz w:val="24"/>
          <w:szCs w:val="24"/>
        </w:rPr>
        <w:t>Депутат Совета депутатов муниципального образования «</w:t>
      </w:r>
      <w:proofErr w:type="spellStart"/>
      <w:r>
        <w:rPr>
          <w:rStyle w:val="FontStyle12"/>
        </w:rPr>
        <w:t>Можгинский</w:t>
      </w:r>
      <w:proofErr w:type="spellEnd"/>
      <w:r w:rsidRPr="008669EB">
        <w:rPr>
          <w:rFonts w:ascii="Times New Roman" w:hAnsi="Times New Roman"/>
          <w:sz w:val="24"/>
          <w:szCs w:val="24"/>
        </w:rPr>
        <w:t xml:space="preserve"> район», в отношении которого рассматривается вопрос о применении к нему мер ответственности, на заседаниях постоянных комиссий, фракций и сессии участие в голосовании не принимает.</w:t>
      </w:r>
    </w:p>
    <w:p w:rsidR="008669EB" w:rsidRDefault="008669EB" w:rsidP="008669EB">
      <w:pPr>
        <w:pStyle w:val="Style5"/>
        <w:widowControl/>
        <w:numPr>
          <w:ilvl w:val="0"/>
          <w:numId w:val="16"/>
        </w:numPr>
        <w:tabs>
          <w:tab w:val="left" w:pos="907"/>
        </w:tabs>
        <w:spacing w:line="302" w:lineRule="exact"/>
        <w:ind w:firstLine="540"/>
        <w:rPr>
          <w:rStyle w:val="FontStyle12"/>
        </w:rPr>
      </w:pPr>
      <w:proofErr w:type="gramStart"/>
      <w:r>
        <w:rPr>
          <w:rStyle w:val="FontStyle12"/>
        </w:rPr>
        <w:t>Решение Совета депутатов муниципального образования «</w:t>
      </w:r>
      <w:proofErr w:type="spellStart"/>
      <w:r>
        <w:rPr>
          <w:rStyle w:val="FontStyle12"/>
        </w:rPr>
        <w:t>Можгинский</w:t>
      </w:r>
      <w:proofErr w:type="spellEnd"/>
      <w:r>
        <w:rPr>
          <w:rStyle w:val="FontStyle12"/>
        </w:rPr>
        <w:br/>
        <w:t>район» о применении к лицу, замещающему муниципальную должность, мер</w:t>
      </w:r>
      <w:r>
        <w:rPr>
          <w:rStyle w:val="FontStyle12"/>
        </w:rPr>
        <w:br/>
        <w:t>ответственности должно приниматься на основе общих принципов</w:t>
      </w:r>
      <w:r>
        <w:rPr>
          <w:rStyle w:val="FontStyle12"/>
        </w:rPr>
        <w:br/>
        <w:t>юридической ответственности, таких как справедливость, соразмерность,</w:t>
      </w:r>
      <w:r>
        <w:rPr>
          <w:rStyle w:val="FontStyle12"/>
        </w:rPr>
        <w:br/>
        <w:t>пропорциональность и неотвратимость, с учетом характера совершенного</w:t>
      </w:r>
      <w:r>
        <w:rPr>
          <w:rStyle w:val="FontStyle12"/>
        </w:rPr>
        <w:br/>
        <w:t>коррупционного правонарушения, его тяжести, обстоятельств, при которых</w:t>
      </w:r>
      <w:r>
        <w:rPr>
          <w:rStyle w:val="FontStyle12"/>
        </w:rPr>
        <w:br/>
        <w:t>оно совершено, соблюдения лицом, замещающим муниципальную должность,</w:t>
      </w:r>
      <w:r>
        <w:rPr>
          <w:rStyle w:val="FontStyle12"/>
        </w:rPr>
        <w:br/>
        <w:t>других ограничений и запретов, требований о предотвращении или об</w:t>
      </w:r>
      <w:r>
        <w:rPr>
          <w:rStyle w:val="FontStyle12"/>
        </w:rPr>
        <w:br/>
        <w:t>урегулировании конфликта</w:t>
      </w:r>
      <w:proofErr w:type="gramEnd"/>
      <w:r>
        <w:rPr>
          <w:rStyle w:val="FontStyle12"/>
        </w:rPr>
        <w:t xml:space="preserve"> интересов и исполнения им обязанностей,</w:t>
      </w:r>
      <w:r>
        <w:rPr>
          <w:rStyle w:val="FontStyle12"/>
        </w:rPr>
        <w:br/>
        <w:t>установленных в целях противодействия коррупции.</w:t>
      </w:r>
    </w:p>
    <w:p w:rsidR="008669EB" w:rsidRDefault="008669EB" w:rsidP="008669EB">
      <w:pPr>
        <w:pStyle w:val="af"/>
        <w:numPr>
          <w:ilvl w:val="0"/>
          <w:numId w:val="16"/>
        </w:numPr>
        <w:spacing w:after="0" w:line="240" w:lineRule="auto"/>
        <w:ind w:left="0" w:right="-6" w:firstLine="720"/>
        <w:jc w:val="both"/>
        <w:rPr>
          <w:rFonts w:ascii="Times New Roman" w:hAnsi="Times New Roman"/>
          <w:sz w:val="24"/>
          <w:szCs w:val="24"/>
        </w:rPr>
      </w:pPr>
      <w:r w:rsidRPr="008669EB">
        <w:rPr>
          <w:rFonts w:ascii="Times New Roman" w:hAnsi="Times New Roman"/>
          <w:sz w:val="24"/>
          <w:szCs w:val="24"/>
        </w:rPr>
        <w:lastRenderedPageBreak/>
        <w:t>При принятии решения о применении к лицу, замещающему муниципальную должность, мер ответственности Советом депутатов учитываются следующие обстоятельства:</w:t>
      </w:r>
    </w:p>
    <w:p w:rsidR="008669EB" w:rsidRPr="008669EB" w:rsidRDefault="008669EB" w:rsidP="008669EB">
      <w:pPr>
        <w:pStyle w:val="af"/>
        <w:spacing w:after="0" w:line="240" w:lineRule="auto"/>
        <w:ind w:left="0" w:right="-6" w:firstLine="720"/>
        <w:jc w:val="both"/>
        <w:rPr>
          <w:rFonts w:ascii="Times New Roman" w:hAnsi="Times New Roman"/>
          <w:sz w:val="24"/>
          <w:szCs w:val="24"/>
        </w:rPr>
      </w:pPr>
      <w:r w:rsidRPr="008669EB">
        <w:rPr>
          <w:rFonts w:ascii="Times New Roman" w:hAnsi="Times New Roman"/>
          <w:sz w:val="24"/>
          <w:szCs w:val="24"/>
        </w:rPr>
        <w:t>1)</w:t>
      </w:r>
      <w:r w:rsidRPr="008669EB">
        <w:rPr>
          <w:rFonts w:ascii="Times New Roman" w:hAnsi="Times New Roman"/>
          <w:sz w:val="24"/>
          <w:szCs w:val="24"/>
        </w:rPr>
        <w:tab/>
        <w:t>нарушение лицом, заме</w:t>
      </w:r>
      <w:r>
        <w:rPr>
          <w:rFonts w:ascii="Times New Roman" w:hAnsi="Times New Roman"/>
          <w:sz w:val="24"/>
          <w:szCs w:val="24"/>
        </w:rPr>
        <w:t xml:space="preserve">щающим муниципальную должность, </w:t>
      </w:r>
      <w:r w:rsidRPr="008669EB">
        <w:rPr>
          <w:rFonts w:ascii="Times New Roman" w:hAnsi="Times New Roman"/>
          <w:sz w:val="24"/>
          <w:szCs w:val="24"/>
        </w:rPr>
        <w:t>требований законодательства о противодействии коррупции впервые или</w:t>
      </w:r>
      <w:r>
        <w:rPr>
          <w:rFonts w:ascii="Times New Roman" w:hAnsi="Times New Roman"/>
          <w:sz w:val="24"/>
          <w:szCs w:val="24"/>
        </w:rPr>
        <w:t xml:space="preserve"> </w:t>
      </w:r>
      <w:r w:rsidRPr="008669EB">
        <w:rPr>
          <w:rFonts w:ascii="Times New Roman" w:hAnsi="Times New Roman"/>
          <w:sz w:val="24"/>
          <w:szCs w:val="24"/>
        </w:rPr>
        <w:t>неоднократно;</w:t>
      </w:r>
    </w:p>
    <w:p w:rsidR="008669EB" w:rsidRPr="008669EB" w:rsidRDefault="008669EB" w:rsidP="008669EB">
      <w:pPr>
        <w:pStyle w:val="af"/>
        <w:spacing w:after="0" w:line="240" w:lineRule="auto"/>
        <w:ind w:right="-6"/>
        <w:jc w:val="both"/>
        <w:rPr>
          <w:rFonts w:ascii="Times New Roman" w:hAnsi="Times New Roman"/>
          <w:sz w:val="24"/>
          <w:szCs w:val="24"/>
        </w:rPr>
      </w:pPr>
      <w:r w:rsidRPr="008669EB">
        <w:rPr>
          <w:rFonts w:ascii="Times New Roman" w:hAnsi="Times New Roman"/>
          <w:sz w:val="24"/>
          <w:szCs w:val="24"/>
        </w:rPr>
        <w:t>2)</w:t>
      </w:r>
      <w:r w:rsidRPr="008669EB">
        <w:rPr>
          <w:rFonts w:ascii="Times New Roman" w:hAnsi="Times New Roman"/>
          <w:sz w:val="24"/>
          <w:szCs w:val="24"/>
        </w:rPr>
        <w:tab/>
        <w:t>наличие смягчающих обстоятельств, к которым относятся:</w:t>
      </w:r>
    </w:p>
    <w:p w:rsidR="008669EB" w:rsidRPr="008669EB" w:rsidRDefault="008669EB" w:rsidP="008669EB">
      <w:pPr>
        <w:pStyle w:val="af"/>
        <w:spacing w:after="0" w:line="240" w:lineRule="auto"/>
        <w:ind w:left="0" w:right="-6" w:firstLine="720"/>
        <w:jc w:val="both"/>
        <w:rPr>
          <w:rFonts w:ascii="Times New Roman" w:hAnsi="Times New Roman"/>
          <w:sz w:val="24"/>
          <w:szCs w:val="24"/>
        </w:rPr>
      </w:pPr>
      <w:r w:rsidRPr="008669EB">
        <w:rPr>
          <w:rFonts w:ascii="Times New Roman" w:hAnsi="Times New Roman"/>
          <w:sz w:val="24"/>
          <w:szCs w:val="24"/>
        </w:rPr>
        <w:t>а)</w:t>
      </w:r>
      <w:r w:rsidRPr="008669EB">
        <w:rPr>
          <w:rFonts w:ascii="Times New Roman" w:hAnsi="Times New Roman"/>
          <w:sz w:val="24"/>
          <w:szCs w:val="24"/>
        </w:rPr>
        <w:tab/>
        <w:t xml:space="preserve">безукоризненное соблюдение </w:t>
      </w:r>
      <w:r>
        <w:rPr>
          <w:rFonts w:ascii="Times New Roman" w:hAnsi="Times New Roman"/>
          <w:sz w:val="24"/>
          <w:szCs w:val="24"/>
        </w:rPr>
        <w:t xml:space="preserve">лицом, замещающим муниципальную </w:t>
      </w:r>
      <w:r w:rsidRPr="008669EB">
        <w:rPr>
          <w:rFonts w:ascii="Times New Roman" w:hAnsi="Times New Roman"/>
          <w:sz w:val="24"/>
          <w:szCs w:val="24"/>
        </w:rPr>
        <w:t>должность, в отчетном периоде других ограничений, запретов, требований,</w:t>
      </w:r>
      <w:r>
        <w:rPr>
          <w:rFonts w:ascii="Times New Roman" w:hAnsi="Times New Roman"/>
          <w:sz w:val="24"/>
          <w:szCs w:val="24"/>
        </w:rPr>
        <w:t xml:space="preserve"> </w:t>
      </w:r>
      <w:r w:rsidRPr="008669EB">
        <w:rPr>
          <w:rFonts w:ascii="Times New Roman" w:hAnsi="Times New Roman"/>
          <w:sz w:val="24"/>
          <w:szCs w:val="24"/>
        </w:rPr>
        <w:t>исполнение обязанностей, установленных в целях противодействия</w:t>
      </w:r>
      <w:r>
        <w:rPr>
          <w:rFonts w:ascii="Times New Roman" w:hAnsi="Times New Roman"/>
          <w:sz w:val="24"/>
          <w:szCs w:val="24"/>
        </w:rPr>
        <w:t xml:space="preserve"> </w:t>
      </w:r>
      <w:r w:rsidRPr="008669EB">
        <w:rPr>
          <w:rFonts w:ascii="Times New Roman" w:hAnsi="Times New Roman"/>
          <w:sz w:val="24"/>
          <w:szCs w:val="24"/>
        </w:rPr>
        <w:t>коррупции;</w:t>
      </w:r>
    </w:p>
    <w:p w:rsidR="008669EB" w:rsidRPr="008669EB" w:rsidRDefault="008669EB" w:rsidP="008669EB">
      <w:pPr>
        <w:pStyle w:val="af"/>
        <w:spacing w:after="0" w:line="240" w:lineRule="auto"/>
        <w:ind w:left="0" w:right="-6" w:firstLine="720"/>
        <w:jc w:val="both"/>
        <w:rPr>
          <w:rFonts w:ascii="Times New Roman" w:hAnsi="Times New Roman"/>
          <w:sz w:val="24"/>
          <w:szCs w:val="24"/>
        </w:rPr>
      </w:pPr>
      <w:r w:rsidRPr="008669EB">
        <w:rPr>
          <w:rFonts w:ascii="Times New Roman" w:hAnsi="Times New Roman"/>
          <w:sz w:val="24"/>
          <w:szCs w:val="24"/>
        </w:rPr>
        <w:t>б)</w:t>
      </w:r>
      <w:r w:rsidRPr="008669EB">
        <w:rPr>
          <w:rFonts w:ascii="Times New Roman" w:hAnsi="Times New Roman"/>
          <w:sz w:val="24"/>
          <w:szCs w:val="24"/>
        </w:rPr>
        <w:tab/>
        <w:t>добровольное сообщение лиц</w:t>
      </w:r>
      <w:r>
        <w:rPr>
          <w:rFonts w:ascii="Times New Roman" w:hAnsi="Times New Roman"/>
          <w:sz w:val="24"/>
          <w:szCs w:val="24"/>
        </w:rPr>
        <w:t xml:space="preserve">ом, замещающим муниципальную </w:t>
      </w:r>
      <w:r w:rsidRPr="008669EB">
        <w:rPr>
          <w:rFonts w:ascii="Times New Roman" w:hAnsi="Times New Roman"/>
          <w:sz w:val="24"/>
          <w:szCs w:val="24"/>
        </w:rPr>
        <w:t>должность, о совершенном нарушении требований законодательства о</w:t>
      </w:r>
      <w:r>
        <w:rPr>
          <w:rFonts w:ascii="Times New Roman" w:hAnsi="Times New Roman"/>
          <w:sz w:val="24"/>
          <w:szCs w:val="24"/>
        </w:rPr>
        <w:t xml:space="preserve"> </w:t>
      </w:r>
      <w:r w:rsidRPr="008669EB">
        <w:rPr>
          <w:rFonts w:ascii="Times New Roman" w:hAnsi="Times New Roman"/>
          <w:sz w:val="24"/>
          <w:szCs w:val="24"/>
        </w:rPr>
        <w:t>противодействии коррупции до начала проверки;</w:t>
      </w:r>
    </w:p>
    <w:p w:rsidR="008669EB" w:rsidRDefault="008669EB" w:rsidP="008669EB">
      <w:pPr>
        <w:pStyle w:val="af"/>
        <w:spacing w:after="0" w:line="240" w:lineRule="auto"/>
        <w:ind w:left="0" w:right="-6" w:firstLine="720"/>
        <w:jc w:val="both"/>
        <w:rPr>
          <w:rFonts w:ascii="Times New Roman" w:hAnsi="Times New Roman"/>
          <w:sz w:val="24"/>
          <w:szCs w:val="24"/>
        </w:rPr>
      </w:pPr>
      <w:r w:rsidRPr="008669EB">
        <w:rPr>
          <w:rFonts w:ascii="Times New Roman" w:hAnsi="Times New Roman"/>
          <w:sz w:val="24"/>
          <w:szCs w:val="24"/>
        </w:rPr>
        <w:t>в)</w:t>
      </w:r>
      <w:r w:rsidRPr="008669EB">
        <w:rPr>
          <w:rFonts w:ascii="Times New Roman" w:hAnsi="Times New Roman"/>
          <w:sz w:val="24"/>
          <w:szCs w:val="24"/>
        </w:rPr>
        <w:tab/>
        <w:t>содействие проверяемого</w:t>
      </w:r>
      <w:r>
        <w:rPr>
          <w:rFonts w:ascii="Times New Roman" w:hAnsi="Times New Roman"/>
          <w:sz w:val="24"/>
          <w:szCs w:val="24"/>
        </w:rPr>
        <w:t xml:space="preserve"> осуществляемым в ходе проверки </w:t>
      </w:r>
      <w:r w:rsidRPr="008669EB">
        <w:rPr>
          <w:rFonts w:ascii="Times New Roman" w:hAnsi="Times New Roman"/>
          <w:sz w:val="24"/>
          <w:szCs w:val="24"/>
        </w:rPr>
        <w:t>мероприятиям, направленным на всестороннее изучение предмета проверки;</w:t>
      </w:r>
    </w:p>
    <w:p w:rsidR="008669EB" w:rsidRDefault="008669EB" w:rsidP="008669EB">
      <w:pPr>
        <w:pStyle w:val="af"/>
        <w:spacing w:after="0" w:line="240" w:lineRule="auto"/>
        <w:ind w:left="0" w:right="-6" w:firstLine="720"/>
        <w:jc w:val="both"/>
        <w:rPr>
          <w:rStyle w:val="FontStyle12"/>
        </w:rPr>
      </w:pPr>
      <w:r>
        <w:rPr>
          <w:rStyle w:val="FontStyle12"/>
        </w:rPr>
        <w:t>3) иные обстоятельства, свидетельствующие о существенности или</w:t>
      </w:r>
      <w:r>
        <w:rPr>
          <w:rStyle w:val="FontStyle12"/>
        </w:rPr>
        <w:br/>
        <w:t>несущественности допущенных лицом, замещающим муниципальную</w:t>
      </w:r>
      <w:r>
        <w:rPr>
          <w:rStyle w:val="FontStyle12"/>
        </w:rPr>
        <w:br/>
        <w:t>должность, нарушений.</w:t>
      </w:r>
    </w:p>
    <w:p w:rsidR="008669EB" w:rsidRDefault="008669EB" w:rsidP="008669EB">
      <w:pPr>
        <w:tabs>
          <w:tab w:val="left" w:pos="1109"/>
        </w:tabs>
        <w:autoSpaceDE w:val="0"/>
        <w:autoSpaceDN w:val="0"/>
        <w:adjustRightInd w:val="0"/>
        <w:spacing w:before="14" w:after="0" w:line="302" w:lineRule="exact"/>
        <w:ind w:firstLine="20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10. </w:t>
      </w:r>
      <w:r w:rsidRPr="008669EB">
        <w:rPr>
          <w:rFonts w:ascii="Times New Roman" w:eastAsiaTheme="minorEastAsia" w:hAnsi="Times New Roman" w:cs="Times New Roman"/>
          <w:sz w:val="24"/>
          <w:szCs w:val="24"/>
        </w:rPr>
        <w:t>Совет депутатов по результатам рассмотрения Заявления или</w:t>
      </w:r>
      <w:r w:rsidRPr="008669EB">
        <w:rPr>
          <w:rFonts w:ascii="Times New Roman" w:eastAsiaTheme="minorEastAsia" w:hAnsi="Times New Roman" w:cs="Times New Roman"/>
          <w:sz w:val="24"/>
          <w:szCs w:val="24"/>
        </w:rPr>
        <w:br/>
        <w:t>Представления вправе принять решение о применении к лицу, замещающему</w:t>
      </w:r>
      <w:r>
        <w:rPr>
          <w:rFonts w:ascii="Times New Roman" w:eastAsiaTheme="minorEastAsia" w:hAnsi="Times New Roman" w:cs="Times New Roman"/>
          <w:sz w:val="24"/>
          <w:szCs w:val="24"/>
        </w:rPr>
        <w:t xml:space="preserve"> </w:t>
      </w:r>
      <w:r w:rsidRPr="008669EB">
        <w:rPr>
          <w:rFonts w:ascii="Times New Roman" w:eastAsiaTheme="minorEastAsia" w:hAnsi="Times New Roman" w:cs="Times New Roman"/>
          <w:sz w:val="24"/>
          <w:szCs w:val="24"/>
          <w:lang w:eastAsia="ru-RU"/>
        </w:rPr>
        <w:t>муниципальную должность, меры ответственности, не указанной в Заявлении или Представлении, но предусмотренной пунктом 2 настоящего Порядка, или досрочно прекратить полномочия лица, замещающего муниципальную должность.</w:t>
      </w:r>
    </w:p>
    <w:p w:rsidR="008669EB" w:rsidRDefault="008669EB" w:rsidP="008669EB">
      <w:pPr>
        <w:pStyle w:val="Style2"/>
        <w:widowControl/>
        <w:spacing w:line="302" w:lineRule="exact"/>
        <w:ind w:firstLine="526"/>
        <w:rPr>
          <w:rStyle w:val="FontStyle14"/>
          <w:b w:val="0"/>
        </w:rPr>
      </w:pPr>
      <w:r>
        <w:rPr>
          <w:rStyle w:val="FontStyle12"/>
        </w:rPr>
        <w:t xml:space="preserve">11. </w:t>
      </w:r>
      <w:proofErr w:type="gramStart"/>
      <w:r>
        <w:rPr>
          <w:rStyle w:val="FontStyle12"/>
        </w:rPr>
        <w:t>В случае принятия Советом депутатов муниципального образования «</w:t>
      </w:r>
      <w:proofErr w:type="spellStart"/>
      <w:r>
        <w:rPr>
          <w:rStyle w:val="FontStyle12"/>
        </w:rPr>
        <w:t>Можгинский</w:t>
      </w:r>
      <w:proofErr w:type="spellEnd"/>
      <w:r>
        <w:rPr>
          <w:rStyle w:val="FontStyle12"/>
        </w:rPr>
        <w:t xml:space="preserve"> район» по результатам рассмотрения Заявления или Представления решения об отказе в применении к лицу, замещающему муниципальную должность, меры ответственности указанное решение должно быть мотивировано с указанием обоснования отсутствия в действиях (бездействии) лица, замещающего муниципальную должность, фактов несоблюдения ограничений, запретов, неисполнения обязанностей, которые установлены Федеральным законом от 25 декабря 2008 года № 273-ФЗ «О</w:t>
      </w:r>
      <w:proofErr w:type="gramEnd"/>
      <w:r>
        <w:rPr>
          <w:rStyle w:val="FontStyle12"/>
        </w:rPr>
        <w:t xml:space="preserve"> </w:t>
      </w:r>
      <w:proofErr w:type="gramStart"/>
      <w:r>
        <w:rPr>
          <w:rStyle w:val="FontStyle12"/>
        </w:rPr>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Pr>
          <w:rStyle w:val="FontStyle12"/>
        </w:rPr>
        <w:t>) пользоваться иностранными финансовыми инструментами</w:t>
      </w:r>
      <w:r w:rsidRPr="008669EB">
        <w:rPr>
          <w:rStyle w:val="FontStyle14"/>
          <w:b w:val="0"/>
        </w:rPr>
        <w:t>».</w:t>
      </w:r>
    </w:p>
    <w:p w:rsidR="008669EB" w:rsidRPr="008669EB" w:rsidRDefault="008669EB" w:rsidP="008669EB">
      <w:pPr>
        <w:pStyle w:val="Style2"/>
        <w:widowControl/>
        <w:spacing w:line="302" w:lineRule="exact"/>
        <w:ind w:firstLine="526"/>
        <w:rPr>
          <w:rStyle w:val="FontStyle12"/>
          <w:bCs/>
          <w:spacing w:val="-10"/>
          <w:sz w:val="26"/>
          <w:szCs w:val="26"/>
        </w:rPr>
      </w:pPr>
      <w:r>
        <w:rPr>
          <w:rStyle w:val="FontStyle14"/>
          <w:b w:val="0"/>
        </w:rPr>
        <w:t>12</w:t>
      </w:r>
      <w:r>
        <w:rPr>
          <w:rStyle w:val="FontStyle12"/>
        </w:rPr>
        <w:t>. Решение Совета депутатов муниципального образования «</w:t>
      </w:r>
      <w:proofErr w:type="spellStart"/>
      <w:r>
        <w:rPr>
          <w:rStyle w:val="FontStyle12"/>
        </w:rPr>
        <w:t>Можгинский</w:t>
      </w:r>
      <w:proofErr w:type="spellEnd"/>
      <w:r>
        <w:rPr>
          <w:rStyle w:val="FontStyle12"/>
        </w:rPr>
        <w:t xml:space="preserve"> район» по результатам рассмотрения Заявления или Представления в течение пяти дней со дня его принятия направляется Главе Удмуртской Республики или в прокуратуру и размещается на официальном сайте муниципального образования «</w:t>
      </w:r>
      <w:proofErr w:type="spellStart"/>
      <w:r>
        <w:rPr>
          <w:rStyle w:val="FontStyle12"/>
        </w:rPr>
        <w:t>Можгинский</w:t>
      </w:r>
      <w:proofErr w:type="spellEnd"/>
      <w:r>
        <w:rPr>
          <w:rStyle w:val="FontStyle12"/>
        </w:rPr>
        <w:t xml:space="preserve"> район» в порядке, установленном Уставом муниципального образования «</w:t>
      </w:r>
      <w:proofErr w:type="spellStart"/>
      <w:r>
        <w:rPr>
          <w:rStyle w:val="FontStyle12"/>
        </w:rPr>
        <w:t>Можгинский</w:t>
      </w:r>
      <w:proofErr w:type="spellEnd"/>
      <w:r>
        <w:rPr>
          <w:rStyle w:val="FontStyle12"/>
        </w:rPr>
        <w:t xml:space="preserve"> район».</w:t>
      </w:r>
    </w:p>
    <w:p w:rsidR="008669EB" w:rsidRPr="008669EB" w:rsidRDefault="008669EB" w:rsidP="008669EB">
      <w:pPr>
        <w:tabs>
          <w:tab w:val="left" w:pos="1109"/>
        </w:tabs>
        <w:autoSpaceDE w:val="0"/>
        <w:autoSpaceDN w:val="0"/>
        <w:adjustRightInd w:val="0"/>
        <w:spacing w:before="14" w:after="0" w:line="302" w:lineRule="exact"/>
        <w:ind w:firstLine="202"/>
        <w:jc w:val="both"/>
        <w:rPr>
          <w:rFonts w:ascii="Times New Roman" w:eastAsiaTheme="minorEastAsia" w:hAnsi="Times New Roman" w:cs="Times New Roman"/>
          <w:sz w:val="24"/>
          <w:szCs w:val="24"/>
        </w:rPr>
      </w:pPr>
    </w:p>
    <w:p w:rsidR="008669EB" w:rsidRDefault="008669EB" w:rsidP="008669EB">
      <w:pPr>
        <w:pStyle w:val="af"/>
        <w:spacing w:after="0" w:line="240" w:lineRule="auto"/>
        <w:ind w:left="0" w:right="-6" w:firstLine="720"/>
        <w:jc w:val="both"/>
        <w:rPr>
          <w:rFonts w:ascii="Times New Roman" w:hAnsi="Times New Roman"/>
          <w:sz w:val="24"/>
          <w:szCs w:val="24"/>
        </w:rPr>
      </w:pPr>
    </w:p>
    <w:p w:rsidR="008669EB" w:rsidRPr="008669EB" w:rsidRDefault="008669EB" w:rsidP="008669EB">
      <w:pPr>
        <w:pStyle w:val="af"/>
        <w:spacing w:after="0" w:line="240" w:lineRule="auto"/>
        <w:ind w:left="0" w:right="-6" w:firstLine="720"/>
        <w:jc w:val="both"/>
        <w:rPr>
          <w:rFonts w:ascii="Times New Roman" w:hAnsi="Times New Roman"/>
          <w:sz w:val="24"/>
          <w:szCs w:val="24"/>
        </w:rPr>
      </w:pPr>
    </w:p>
    <w:sectPr w:rsidR="008669EB" w:rsidRPr="008669EB" w:rsidSect="008669EB">
      <w:pgSz w:w="11906" w:h="16838"/>
      <w:pgMar w:top="113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F70AA"/>
    <w:multiLevelType w:val="hybridMultilevel"/>
    <w:tmpl w:val="34A65196"/>
    <w:lvl w:ilvl="0" w:tplc="EF08CEC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8AA063D"/>
    <w:multiLevelType w:val="hybridMultilevel"/>
    <w:tmpl w:val="1DBC3D14"/>
    <w:lvl w:ilvl="0" w:tplc="BED8E32E">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5">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0231E05"/>
    <w:multiLevelType w:val="singleLevel"/>
    <w:tmpl w:val="B4281686"/>
    <w:lvl w:ilvl="0">
      <w:start w:val="5"/>
      <w:numFmt w:val="decimal"/>
      <w:lvlText w:val="%1."/>
      <w:legacy w:legacy="1" w:legacySpace="0" w:legacyIndent="360"/>
      <w:lvlJc w:val="left"/>
      <w:rPr>
        <w:rFonts w:ascii="Times New Roman" w:hAnsi="Times New Roman" w:cs="Times New Roman" w:hint="default"/>
      </w:rPr>
    </w:lvl>
  </w:abstractNum>
  <w:abstractNum w:abstractNumId="8">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3351EF"/>
    <w:multiLevelType w:val="hybridMultilevel"/>
    <w:tmpl w:val="9BC0B2A4"/>
    <w:lvl w:ilvl="0" w:tplc="60D2EC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4">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7DA6189F"/>
    <w:multiLevelType w:val="hybridMultilevel"/>
    <w:tmpl w:val="F27AB4AA"/>
    <w:lvl w:ilvl="0" w:tplc="82D482DE">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num>
  <w:num w:numId="2">
    <w:abstractNumId w:val="2"/>
  </w:num>
  <w:num w:numId="3">
    <w:abstractNumId w:val="0"/>
  </w:num>
  <w:num w:numId="4">
    <w:abstractNumId w:val="12"/>
  </w:num>
  <w:num w:numId="5">
    <w:abstractNumId w:val="9"/>
  </w:num>
  <w:num w:numId="6">
    <w:abstractNumId w:val="8"/>
  </w:num>
  <w:num w:numId="7">
    <w:abstractNumId w:val="13"/>
  </w:num>
  <w:num w:numId="8">
    <w:abstractNumId w:val="14"/>
  </w:num>
  <w:num w:numId="9">
    <w:abstractNumId w:val="6"/>
  </w:num>
  <w:num w:numId="10">
    <w:abstractNumId w:val="5"/>
  </w:num>
  <w:num w:numId="11">
    <w:abstractNumId w:val="10"/>
  </w:num>
  <w:num w:numId="12">
    <w:abstractNumId w:val="15"/>
  </w:num>
  <w:num w:numId="13">
    <w:abstractNumId w:val="3"/>
  </w:num>
  <w:num w:numId="14">
    <w:abstractNumId w:val="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65FC5"/>
    <w:rsid w:val="00082F34"/>
    <w:rsid w:val="00183BF9"/>
    <w:rsid w:val="001B1CE4"/>
    <w:rsid w:val="001B21FB"/>
    <w:rsid w:val="0028003D"/>
    <w:rsid w:val="00292D7E"/>
    <w:rsid w:val="003450B4"/>
    <w:rsid w:val="00345314"/>
    <w:rsid w:val="004309F8"/>
    <w:rsid w:val="004717A5"/>
    <w:rsid w:val="004F73FB"/>
    <w:rsid w:val="0054603B"/>
    <w:rsid w:val="005529E6"/>
    <w:rsid w:val="005D520E"/>
    <w:rsid w:val="0065709D"/>
    <w:rsid w:val="00657E1E"/>
    <w:rsid w:val="00722130"/>
    <w:rsid w:val="00771694"/>
    <w:rsid w:val="007A2377"/>
    <w:rsid w:val="008107A7"/>
    <w:rsid w:val="008669EB"/>
    <w:rsid w:val="00943C1B"/>
    <w:rsid w:val="00975DBD"/>
    <w:rsid w:val="009E7C61"/>
    <w:rsid w:val="00A619BF"/>
    <w:rsid w:val="00B50D17"/>
    <w:rsid w:val="00B95B9E"/>
    <w:rsid w:val="00BC0B7A"/>
    <w:rsid w:val="00D600EA"/>
    <w:rsid w:val="00D74A45"/>
    <w:rsid w:val="00E0341A"/>
    <w:rsid w:val="00E97A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1,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customStyle="1" w:styleId="Style5">
    <w:name w:val="Style5"/>
    <w:basedOn w:val="a"/>
    <w:uiPriority w:val="99"/>
    <w:rsid w:val="008669EB"/>
    <w:pPr>
      <w:widowControl w:val="0"/>
      <w:autoSpaceDE w:val="0"/>
      <w:autoSpaceDN w:val="0"/>
      <w:adjustRightInd w:val="0"/>
      <w:spacing w:after="0" w:line="306" w:lineRule="exact"/>
      <w:ind w:firstLine="533"/>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669EB"/>
    <w:pPr>
      <w:widowControl w:val="0"/>
      <w:autoSpaceDE w:val="0"/>
      <w:autoSpaceDN w:val="0"/>
      <w:adjustRightInd w:val="0"/>
      <w:spacing w:after="0" w:line="310" w:lineRule="exact"/>
      <w:ind w:firstLine="504"/>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8669EB"/>
    <w:rPr>
      <w:rFonts w:ascii="Times New Roman" w:hAnsi="Times New Roman" w:cs="Times New Roman"/>
      <w:sz w:val="24"/>
      <w:szCs w:val="24"/>
    </w:rPr>
  </w:style>
  <w:style w:type="paragraph" w:customStyle="1" w:styleId="Style2">
    <w:name w:val="Style2"/>
    <w:basedOn w:val="a"/>
    <w:uiPriority w:val="99"/>
    <w:rsid w:val="008669EB"/>
    <w:pPr>
      <w:widowControl w:val="0"/>
      <w:autoSpaceDE w:val="0"/>
      <w:autoSpaceDN w:val="0"/>
      <w:adjustRightInd w:val="0"/>
      <w:spacing w:after="0" w:line="303" w:lineRule="exact"/>
      <w:ind w:firstLine="1562"/>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669EB"/>
    <w:pPr>
      <w:widowControl w:val="0"/>
      <w:autoSpaceDE w:val="0"/>
      <w:autoSpaceDN w:val="0"/>
      <w:adjustRightInd w:val="0"/>
      <w:spacing w:after="0" w:line="302" w:lineRule="exact"/>
      <w:ind w:firstLine="202"/>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8669EB"/>
    <w:rPr>
      <w:rFonts w:ascii="Times New Roman" w:hAnsi="Times New Roman" w:cs="Times New Roman"/>
      <w:b/>
      <w:bCs/>
      <w:spacing w:val="-10"/>
      <w:sz w:val="26"/>
      <w:szCs w:val="26"/>
    </w:rPr>
  </w:style>
  <w:style w:type="character" w:customStyle="1" w:styleId="FontStyle15">
    <w:name w:val="Font Style15"/>
    <w:basedOn w:val="a0"/>
    <w:uiPriority w:val="99"/>
    <w:rsid w:val="008669EB"/>
    <w:rPr>
      <w:rFonts w:ascii="Courier New" w:hAnsi="Courier New" w:cs="Courier New"/>
      <w:b/>
      <w:bCs/>
      <w:smallCaps/>
      <w:spacing w:val="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1,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customStyle="1" w:styleId="Style5">
    <w:name w:val="Style5"/>
    <w:basedOn w:val="a"/>
    <w:uiPriority w:val="99"/>
    <w:rsid w:val="008669EB"/>
    <w:pPr>
      <w:widowControl w:val="0"/>
      <w:autoSpaceDE w:val="0"/>
      <w:autoSpaceDN w:val="0"/>
      <w:adjustRightInd w:val="0"/>
      <w:spacing w:after="0" w:line="306" w:lineRule="exact"/>
      <w:ind w:firstLine="533"/>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669EB"/>
    <w:pPr>
      <w:widowControl w:val="0"/>
      <w:autoSpaceDE w:val="0"/>
      <w:autoSpaceDN w:val="0"/>
      <w:adjustRightInd w:val="0"/>
      <w:spacing w:after="0" w:line="310" w:lineRule="exact"/>
      <w:ind w:firstLine="504"/>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8669EB"/>
    <w:rPr>
      <w:rFonts w:ascii="Times New Roman" w:hAnsi="Times New Roman" w:cs="Times New Roman"/>
      <w:sz w:val="24"/>
      <w:szCs w:val="24"/>
    </w:rPr>
  </w:style>
  <w:style w:type="paragraph" w:customStyle="1" w:styleId="Style2">
    <w:name w:val="Style2"/>
    <w:basedOn w:val="a"/>
    <w:uiPriority w:val="99"/>
    <w:rsid w:val="008669EB"/>
    <w:pPr>
      <w:widowControl w:val="0"/>
      <w:autoSpaceDE w:val="0"/>
      <w:autoSpaceDN w:val="0"/>
      <w:adjustRightInd w:val="0"/>
      <w:spacing w:after="0" w:line="303" w:lineRule="exact"/>
      <w:ind w:firstLine="1562"/>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669EB"/>
    <w:pPr>
      <w:widowControl w:val="0"/>
      <w:autoSpaceDE w:val="0"/>
      <w:autoSpaceDN w:val="0"/>
      <w:adjustRightInd w:val="0"/>
      <w:spacing w:after="0" w:line="302" w:lineRule="exact"/>
      <w:ind w:firstLine="202"/>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8669EB"/>
    <w:rPr>
      <w:rFonts w:ascii="Times New Roman" w:hAnsi="Times New Roman" w:cs="Times New Roman"/>
      <w:b/>
      <w:bCs/>
      <w:spacing w:val="-10"/>
      <w:sz w:val="26"/>
      <w:szCs w:val="26"/>
    </w:rPr>
  </w:style>
  <w:style w:type="character" w:customStyle="1" w:styleId="FontStyle15">
    <w:name w:val="Font Style15"/>
    <w:basedOn w:val="a0"/>
    <w:uiPriority w:val="99"/>
    <w:rsid w:val="008669EB"/>
    <w:rPr>
      <w:rFonts w:ascii="Courier New" w:hAnsi="Courier New" w:cs="Courier New"/>
      <w:b/>
      <w:bCs/>
      <w:smallCaps/>
      <w:spacing w:val="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5</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2</cp:revision>
  <cp:lastPrinted>2021-03-23T09:37:00Z</cp:lastPrinted>
  <dcterms:created xsi:type="dcterms:W3CDTF">2020-02-04T12:51:00Z</dcterms:created>
  <dcterms:modified xsi:type="dcterms:W3CDTF">2021-03-23T09:39:00Z</dcterms:modified>
</cp:coreProperties>
</file>